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7AA41" w14:textId="7659C783" w:rsidR="001278F8" w:rsidRPr="00121D4E" w:rsidRDefault="00C04A2A" w:rsidP="00982E5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ОТЧЕТ /</w:t>
      </w:r>
      <w:r w:rsidR="005C4A23">
        <w:rPr>
          <w:rFonts w:ascii="Arial" w:hAnsi="Arial" w:cs="Arial"/>
          <w:b/>
          <w:u w:val="single"/>
        </w:rPr>
        <w:t>ДОКЛАД</w:t>
      </w:r>
      <w:r>
        <w:rPr>
          <w:rFonts w:ascii="Arial" w:hAnsi="Arial" w:cs="Arial"/>
          <w:b/>
          <w:u w:val="single"/>
        </w:rPr>
        <w:t>/</w:t>
      </w:r>
      <w:r w:rsidR="00982E53" w:rsidRPr="00121D4E">
        <w:rPr>
          <w:rFonts w:ascii="Arial" w:hAnsi="Arial" w:cs="Arial"/>
          <w:b/>
          <w:u w:val="single"/>
        </w:rPr>
        <w:t xml:space="preserve"> ЗА ДЕЙНОСТТА НА НЧ”РАЗВИТИЕ</w:t>
      </w:r>
      <w:r w:rsidR="00F32BA2">
        <w:rPr>
          <w:rFonts w:ascii="Arial" w:hAnsi="Arial" w:cs="Arial"/>
          <w:b/>
          <w:u w:val="single"/>
          <w:lang w:val="en-US"/>
        </w:rPr>
        <w:t xml:space="preserve"> 1882</w:t>
      </w:r>
      <w:r w:rsidR="00982E53" w:rsidRPr="00121D4E">
        <w:rPr>
          <w:rFonts w:ascii="Arial" w:hAnsi="Arial" w:cs="Arial"/>
          <w:b/>
          <w:u w:val="single"/>
        </w:rPr>
        <w:t>” гр.СИМЕОНОВГРАД ЗА 20</w:t>
      </w:r>
      <w:r w:rsidR="005C4A23">
        <w:rPr>
          <w:rFonts w:ascii="Arial" w:hAnsi="Arial" w:cs="Arial"/>
          <w:b/>
          <w:u w:val="single"/>
        </w:rPr>
        <w:t>20</w:t>
      </w:r>
      <w:r w:rsidR="006B0509">
        <w:rPr>
          <w:rFonts w:ascii="Arial" w:hAnsi="Arial" w:cs="Arial"/>
          <w:b/>
          <w:u w:val="single"/>
        </w:rPr>
        <w:t xml:space="preserve"> го</w:t>
      </w:r>
      <w:r w:rsidR="00982E53" w:rsidRPr="00121D4E">
        <w:rPr>
          <w:rFonts w:ascii="Arial" w:hAnsi="Arial" w:cs="Arial"/>
          <w:b/>
          <w:u w:val="single"/>
        </w:rPr>
        <w:t>дина</w:t>
      </w:r>
    </w:p>
    <w:p w14:paraId="1A8B4E37" w14:textId="176A2A16" w:rsidR="00662511" w:rsidRDefault="00662511" w:rsidP="001D7149">
      <w:pPr>
        <w:jc w:val="both"/>
        <w:rPr>
          <w:rFonts w:ascii="Arial" w:hAnsi="Arial" w:cs="Arial"/>
          <w:b/>
        </w:rPr>
      </w:pPr>
    </w:p>
    <w:p w14:paraId="5EDD4463" w14:textId="42BC8FE4" w:rsidR="003D253E" w:rsidRPr="003D253E" w:rsidRDefault="003D253E" w:rsidP="001D71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През изминалата 2020 година дейността на читалищата бе затруднена и ограничена от наложените мерки в условията на извънредно положение и епидемиологична обстановка във връзка с пандемията от Ковид 19.</w:t>
      </w:r>
      <w:r w:rsidR="00CF3EB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Въпреки </w:t>
      </w:r>
      <w:r w:rsidR="006B5303">
        <w:rPr>
          <w:rFonts w:ascii="Arial" w:hAnsi="Arial" w:cs="Arial"/>
          <w:bCs/>
        </w:rPr>
        <w:t xml:space="preserve"> </w:t>
      </w:r>
      <w:r w:rsidR="00CF3EB3">
        <w:rPr>
          <w:rFonts w:ascii="Arial" w:hAnsi="Arial" w:cs="Arial"/>
          <w:bCs/>
        </w:rPr>
        <w:t xml:space="preserve">това </w:t>
      </w:r>
      <w:r w:rsidR="006B5303">
        <w:rPr>
          <w:rFonts w:ascii="Arial" w:hAnsi="Arial" w:cs="Arial"/>
          <w:bCs/>
        </w:rPr>
        <w:t>НЧ“Развитие 1882“ не затвори врати за гражданите, при спазване на всички заповеди на Министерство на здравеопазването, своевременни решения на Настоятелството</w:t>
      </w:r>
      <w:r w:rsidR="00477D99">
        <w:rPr>
          <w:rFonts w:ascii="Arial" w:hAnsi="Arial" w:cs="Arial"/>
          <w:bCs/>
          <w:lang w:val="en-US"/>
        </w:rPr>
        <w:t xml:space="preserve"> </w:t>
      </w:r>
      <w:r w:rsidR="00477D99">
        <w:rPr>
          <w:rFonts w:ascii="Arial" w:hAnsi="Arial" w:cs="Arial"/>
          <w:bCs/>
        </w:rPr>
        <w:t>на читалището, вътрешни заповеди във връзка със „</w:t>
      </w:r>
      <w:r w:rsidR="00F66C26">
        <w:rPr>
          <w:rFonts w:ascii="Arial" w:hAnsi="Arial" w:cs="Arial"/>
          <w:bCs/>
        </w:rPr>
        <w:t>Закона за з</w:t>
      </w:r>
      <w:r w:rsidR="00477D99">
        <w:rPr>
          <w:rFonts w:ascii="Arial" w:hAnsi="Arial" w:cs="Arial"/>
          <w:bCs/>
        </w:rPr>
        <w:t>дравословни и безопасни условия на труд“ /З</w:t>
      </w:r>
      <w:r w:rsidR="00F66C26">
        <w:rPr>
          <w:rFonts w:ascii="Arial" w:hAnsi="Arial" w:cs="Arial"/>
          <w:bCs/>
        </w:rPr>
        <w:t>З</w:t>
      </w:r>
      <w:r w:rsidR="00477D99">
        <w:rPr>
          <w:rFonts w:ascii="Arial" w:hAnsi="Arial" w:cs="Arial"/>
          <w:bCs/>
        </w:rPr>
        <w:t>БУТ/</w:t>
      </w:r>
      <w:r w:rsidR="006B5303">
        <w:rPr>
          <w:rFonts w:ascii="Arial" w:hAnsi="Arial" w:cs="Arial"/>
          <w:bCs/>
        </w:rPr>
        <w:t xml:space="preserve"> и всички мерки  произтичащи от тях. </w:t>
      </w:r>
    </w:p>
    <w:p w14:paraId="6D445C35" w14:textId="67F3C638" w:rsidR="001D7149" w:rsidRDefault="001D7149" w:rsidP="001D7149">
      <w:pPr>
        <w:jc w:val="both"/>
        <w:rPr>
          <w:rFonts w:ascii="Arial" w:hAnsi="Arial" w:cs="Arial"/>
          <w:b/>
          <w:lang w:val="en-US"/>
        </w:rPr>
      </w:pPr>
      <w:r w:rsidRPr="00121D4E">
        <w:rPr>
          <w:rFonts w:ascii="Arial" w:hAnsi="Arial" w:cs="Arial"/>
          <w:b/>
        </w:rPr>
        <w:t>Библиотечно и информационно обслужване:</w:t>
      </w:r>
      <w:r w:rsidR="00363056">
        <w:rPr>
          <w:rFonts w:ascii="Arial" w:hAnsi="Arial" w:cs="Arial"/>
          <w:b/>
          <w:lang w:val="en-US"/>
        </w:rPr>
        <w:t xml:space="preserve"> </w:t>
      </w:r>
    </w:p>
    <w:p w14:paraId="7292615A" w14:textId="74F5B894" w:rsidR="00C15CE0" w:rsidRPr="00C15CE0" w:rsidRDefault="00F054F8" w:rsidP="00C15C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C15CE0">
        <w:rPr>
          <w:rFonts w:ascii="Arial" w:hAnsi="Arial" w:cs="Arial"/>
          <w:lang w:val="en-US"/>
        </w:rPr>
        <w:t xml:space="preserve">  </w:t>
      </w:r>
      <w:r w:rsidR="00C15CE0">
        <w:rPr>
          <w:rFonts w:ascii="Arial" w:hAnsi="Arial" w:cs="Arial"/>
        </w:rPr>
        <w:t xml:space="preserve">   Изпълнявайки о</w:t>
      </w:r>
      <w:r w:rsidR="00C15CE0" w:rsidRPr="00C15CE0">
        <w:rPr>
          <w:rFonts w:ascii="Arial" w:hAnsi="Arial" w:cs="Arial"/>
        </w:rPr>
        <w:t xml:space="preserve">сновната цел </w:t>
      </w:r>
      <w:r w:rsidR="00C15CE0">
        <w:rPr>
          <w:rFonts w:ascii="Arial" w:hAnsi="Arial" w:cs="Arial"/>
        </w:rPr>
        <w:t xml:space="preserve">и задачи </w:t>
      </w:r>
      <w:r w:rsidR="00C15CE0" w:rsidRPr="00C15CE0">
        <w:rPr>
          <w:rFonts w:ascii="Arial" w:hAnsi="Arial" w:cs="Arial"/>
        </w:rPr>
        <w:t xml:space="preserve">работата на библиотеката към НЧ“Развитие 1882“ </w:t>
      </w:r>
      <w:r>
        <w:rPr>
          <w:rFonts w:ascii="Arial" w:hAnsi="Arial" w:cs="Arial"/>
        </w:rPr>
        <w:t xml:space="preserve">и </w:t>
      </w:r>
      <w:r w:rsidR="00C15CE0" w:rsidRPr="00C15CE0">
        <w:rPr>
          <w:rFonts w:ascii="Arial" w:hAnsi="Arial" w:cs="Arial"/>
        </w:rPr>
        <w:t>през 20</w:t>
      </w:r>
      <w:r>
        <w:rPr>
          <w:rFonts w:ascii="Arial" w:hAnsi="Arial" w:cs="Arial"/>
        </w:rPr>
        <w:t>20</w:t>
      </w:r>
      <w:r w:rsidR="00C15CE0" w:rsidRPr="00C15CE0">
        <w:rPr>
          <w:rFonts w:ascii="Arial" w:hAnsi="Arial" w:cs="Arial"/>
        </w:rPr>
        <w:t xml:space="preserve"> година </w:t>
      </w:r>
      <w:r>
        <w:rPr>
          <w:rFonts w:ascii="Arial" w:hAnsi="Arial" w:cs="Arial"/>
        </w:rPr>
        <w:t xml:space="preserve">съобразно необичайните условия </w:t>
      </w:r>
      <w:r w:rsidR="00C13593">
        <w:rPr>
          <w:rFonts w:ascii="Arial" w:hAnsi="Arial" w:cs="Arial"/>
        </w:rPr>
        <w:t>н</w:t>
      </w:r>
      <w:r>
        <w:rPr>
          <w:rFonts w:ascii="Arial" w:hAnsi="Arial" w:cs="Arial"/>
        </w:rPr>
        <w:t>а работа</w:t>
      </w:r>
      <w:r w:rsidR="00C13593">
        <w:rPr>
          <w:rFonts w:ascii="Arial" w:hAnsi="Arial" w:cs="Arial"/>
        </w:rPr>
        <w:t xml:space="preserve"> </w:t>
      </w:r>
      <w:r w:rsidR="00C15CE0">
        <w:rPr>
          <w:rFonts w:ascii="Arial" w:hAnsi="Arial" w:cs="Arial"/>
        </w:rPr>
        <w:t xml:space="preserve">бе </w:t>
      </w:r>
      <w:r w:rsidR="00C15CE0" w:rsidRPr="00C15CE0">
        <w:rPr>
          <w:rFonts w:ascii="Arial" w:hAnsi="Arial" w:cs="Arial"/>
        </w:rPr>
        <w:t xml:space="preserve">насочена към  задоволяване на информационните, развлекателните и образователни потребности на потребителите. </w:t>
      </w:r>
      <w:r w:rsidR="00A64B85">
        <w:rPr>
          <w:rFonts w:ascii="Arial" w:hAnsi="Arial" w:cs="Arial"/>
          <w:lang w:val="en-US"/>
        </w:rPr>
        <w:t xml:space="preserve"> </w:t>
      </w:r>
      <w:r w:rsidR="00C15CE0" w:rsidRPr="00C15CE0">
        <w:rPr>
          <w:rFonts w:ascii="Arial" w:hAnsi="Arial" w:cs="Arial"/>
        </w:rPr>
        <w:t xml:space="preserve">Посредник между информацията и </w:t>
      </w:r>
      <w:r w:rsidR="00C13593">
        <w:rPr>
          <w:rFonts w:ascii="Arial" w:hAnsi="Arial" w:cs="Arial"/>
        </w:rPr>
        <w:t>човека с</w:t>
      </w:r>
      <w:r w:rsidR="00A64B85">
        <w:rPr>
          <w:rFonts w:ascii="Arial" w:hAnsi="Arial" w:cs="Arial"/>
        </w:rPr>
        <w:t>ъс в</w:t>
      </w:r>
      <w:r w:rsidR="00C15CE0" w:rsidRPr="00C15CE0">
        <w:rPr>
          <w:rFonts w:ascii="Arial" w:hAnsi="Arial" w:cs="Arial"/>
        </w:rPr>
        <w:t xml:space="preserve">одещи инициативи през </w:t>
      </w:r>
      <w:r w:rsidR="00A64B85">
        <w:rPr>
          <w:rFonts w:ascii="Arial" w:hAnsi="Arial" w:cs="Arial"/>
        </w:rPr>
        <w:t>изминалата</w:t>
      </w:r>
      <w:r w:rsidR="00C15CE0" w:rsidRPr="00C15CE0">
        <w:rPr>
          <w:rFonts w:ascii="Arial" w:hAnsi="Arial" w:cs="Arial"/>
        </w:rPr>
        <w:t xml:space="preserve"> година</w:t>
      </w:r>
      <w:r w:rsidR="00A64B85">
        <w:rPr>
          <w:rFonts w:ascii="Arial" w:hAnsi="Arial" w:cs="Arial"/>
        </w:rPr>
        <w:t>: с</w:t>
      </w:r>
      <w:r w:rsidR="00C15CE0" w:rsidRPr="00C15CE0">
        <w:rPr>
          <w:rFonts w:ascii="Arial" w:hAnsi="Arial" w:cs="Arial"/>
        </w:rPr>
        <w:t>пециално внимание към постоянното обновяване и обогатяване на библиотечните колекции с традиционни /книжни/ и други носители на информация</w:t>
      </w:r>
      <w:r w:rsidR="00A64B85">
        <w:rPr>
          <w:rFonts w:ascii="Arial" w:hAnsi="Arial" w:cs="Arial"/>
        </w:rPr>
        <w:t xml:space="preserve"> и а</w:t>
      </w:r>
      <w:r w:rsidR="00C15CE0" w:rsidRPr="00C15CE0">
        <w:rPr>
          <w:rFonts w:ascii="Arial" w:hAnsi="Arial" w:cs="Arial"/>
        </w:rPr>
        <w:t>ктивно прилагане на разработените електронни услуги в областта на културата, образованието, информационната грамотност и заетостта</w:t>
      </w:r>
      <w:r w:rsidR="00C13593">
        <w:rPr>
          <w:rFonts w:ascii="Arial" w:hAnsi="Arial" w:cs="Arial"/>
        </w:rPr>
        <w:t>.</w:t>
      </w:r>
      <w:r w:rsidR="00EC6B3A">
        <w:rPr>
          <w:rFonts w:ascii="Arial" w:hAnsi="Arial" w:cs="Arial"/>
        </w:rPr>
        <w:t xml:space="preserve"> </w:t>
      </w:r>
      <w:r w:rsidR="00E537BE">
        <w:rPr>
          <w:rFonts w:ascii="Arial" w:hAnsi="Arial" w:cs="Arial"/>
        </w:rPr>
        <w:t>През изминалата година в информационен отдел на библиотеката ни бяха въведени допълнителни услуги – цветен принтер, ксерокс, скенер и печат и разпечатване на А3 формат</w:t>
      </w:r>
      <w:r w:rsidR="009E4D95">
        <w:rPr>
          <w:rFonts w:ascii="Arial" w:hAnsi="Arial" w:cs="Arial"/>
        </w:rPr>
        <w:t>, което доведе до по-качествено и разнообразно отговаряне на съвременните потребности на хората.</w:t>
      </w:r>
      <w:r w:rsidR="00266449">
        <w:rPr>
          <w:rFonts w:ascii="Arial" w:hAnsi="Arial" w:cs="Arial"/>
        </w:rPr>
        <w:t xml:space="preserve"> Цифровите показатели на библиотеката за 2020 година са: </w:t>
      </w:r>
    </w:p>
    <w:p w14:paraId="74AD9C86" w14:textId="470A04C3" w:rsidR="001D7149" w:rsidRPr="00121D4E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 xml:space="preserve">библиотечен фонд  </w:t>
      </w:r>
      <w:r w:rsidR="007F54C1" w:rsidRPr="00121D4E">
        <w:rPr>
          <w:rFonts w:ascii="Arial" w:hAnsi="Arial" w:cs="Arial"/>
        </w:rPr>
        <w:t xml:space="preserve">- </w:t>
      </w:r>
      <w:r w:rsidR="005A6D77">
        <w:rPr>
          <w:rFonts w:ascii="Arial" w:hAnsi="Arial" w:cs="Arial"/>
        </w:rPr>
        <w:t>58</w:t>
      </w:r>
      <w:r w:rsidR="00FF30EC">
        <w:rPr>
          <w:rFonts w:ascii="Arial" w:hAnsi="Arial" w:cs="Arial"/>
        </w:rPr>
        <w:t>614</w:t>
      </w:r>
      <w:r w:rsidR="00100A4F">
        <w:rPr>
          <w:rFonts w:ascii="Arial" w:hAnsi="Arial" w:cs="Arial"/>
        </w:rPr>
        <w:t xml:space="preserve"> </w:t>
      </w:r>
      <w:r w:rsidR="000B7652">
        <w:rPr>
          <w:rFonts w:ascii="Arial" w:hAnsi="Arial" w:cs="Arial"/>
        </w:rPr>
        <w:t>бр.</w:t>
      </w:r>
      <w:r w:rsidR="00477D99">
        <w:rPr>
          <w:rFonts w:ascii="Arial" w:hAnsi="Arial" w:cs="Arial"/>
        </w:rPr>
        <w:t xml:space="preserve"> </w:t>
      </w:r>
      <w:r w:rsidR="000B7652">
        <w:rPr>
          <w:rFonts w:ascii="Arial" w:hAnsi="Arial" w:cs="Arial"/>
        </w:rPr>
        <w:t>книги</w:t>
      </w:r>
    </w:p>
    <w:p w14:paraId="435AB0FF" w14:textId="289AD1F1" w:rsidR="001D7149" w:rsidRPr="00121D4E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 xml:space="preserve">набавени библиотечни документи </w:t>
      </w:r>
      <w:r w:rsidR="00520B2C" w:rsidRPr="00121D4E">
        <w:rPr>
          <w:rFonts w:ascii="Arial" w:hAnsi="Arial" w:cs="Arial"/>
        </w:rPr>
        <w:t>–</w:t>
      </w:r>
      <w:r w:rsidR="007F54C1" w:rsidRPr="00121D4E">
        <w:rPr>
          <w:rFonts w:ascii="Arial" w:hAnsi="Arial" w:cs="Arial"/>
        </w:rPr>
        <w:t xml:space="preserve"> </w:t>
      </w:r>
      <w:r w:rsidR="00FF30EC">
        <w:rPr>
          <w:rFonts w:ascii="Arial" w:hAnsi="Arial" w:cs="Arial"/>
        </w:rPr>
        <w:t>126</w:t>
      </w:r>
      <w:r w:rsidR="00520B2C" w:rsidRPr="00121D4E">
        <w:rPr>
          <w:rFonts w:ascii="Arial" w:hAnsi="Arial" w:cs="Arial"/>
        </w:rPr>
        <w:t xml:space="preserve"> бр. книги</w:t>
      </w:r>
    </w:p>
    <w:p w14:paraId="09450B45" w14:textId="68CE1F8D" w:rsidR="001D7149" w:rsidRPr="00DD334F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 xml:space="preserve">брой на абонираните ПИ </w:t>
      </w:r>
      <w:r w:rsidR="00520B2C" w:rsidRPr="00121D4E">
        <w:rPr>
          <w:rFonts w:ascii="Arial" w:hAnsi="Arial" w:cs="Arial"/>
        </w:rPr>
        <w:t>–</w:t>
      </w:r>
      <w:r w:rsidR="00DD334F">
        <w:rPr>
          <w:rFonts w:ascii="Arial" w:hAnsi="Arial" w:cs="Arial"/>
        </w:rPr>
        <w:t xml:space="preserve"> </w:t>
      </w:r>
      <w:r w:rsidR="000459BD">
        <w:rPr>
          <w:rFonts w:ascii="Arial" w:hAnsi="Arial" w:cs="Arial"/>
        </w:rPr>
        <w:t>6</w:t>
      </w:r>
      <w:r w:rsidR="00DD334F">
        <w:rPr>
          <w:rFonts w:ascii="Arial" w:hAnsi="Arial" w:cs="Arial"/>
        </w:rPr>
        <w:t xml:space="preserve"> </w:t>
      </w:r>
      <w:r w:rsidR="00520B2C" w:rsidRPr="00121D4E">
        <w:rPr>
          <w:rFonts w:ascii="Arial" w:hAnsi="Arial" w:cs="Arial"/>
        </w:rPr>
        <w:t>заглавия</w:t>
      </w:r>
    </w:p>
    <w:p w14:paraId="38CE075F" w14:textId="21F31167" w:rsidR="00DD334F" w:rsidRDefault="00DD334F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брой потребители </w:t>
      </w:r>
      <w:r w:rsidR="006B0509">
        <w:rPr>
          <w:rFonts w:ascii="Arial" w:hAnsi="Arial" w:cs="Arial"/>
        </w:rPr>
        <w:t xml:space="preserve">/читатели/ - </w:t>
      </w:r>
      <w:r w:rsidR="000459BD">
        <w:rPr>
          <w:rFonts w:ascii="Arial" w:hAnsi="Arial" w:cs="Arial"/>
        </w:rPr>
        <w:t>420</w:t>
      </w:r>
    </w:p>
    <w:p w14:paraId="52FD8EEB" w14:textId="373A9E9D" w:rsidR="00DD334F" w:rsidRDefault="006B050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от които до 14 години –</w:t>
      </w:r>
      <w:r w:rsidR="0004216E">
        <w:rPr>
          <w:rFonts w:ascii="Arial" w:hAnsi="Arial" w:cs="Arial"/>
        </w:rPr>
        <w:t xml:space="preserve"> </w:t>
      </w:r>
      <w:r w:rsidR="000459BD">
        <w:rPr>
          <w:rFonts w:ascii="Arial" w:hAnsi="Arial" w:cs="Arial"/>
        </w:rPr>
        <w:t>192</w:t>
      </w:r>
      <w:r>
        <w:rPr>
          <w:rFonts w:ascii="Arial" w:hAnsi="Arial" w:cs="Arial"/>
        </w:rPr>
        <w:t xml:space="preserve"> </w:t>
      </w:r>
    </w:p>
    <w:p w14:paraId="6B93ED6F" w14:textId="5B536C1E" w:rsidR="001D7149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 xml:space="preserve">брой </w:t>
      </w:r>
      <w:r w:rsidR="000459BD">
        <w:rPr>
          <w:rFonts w:ascii="Arial" w:hAnsi="Arial" w:cs="Arial"/>
        </w:rPr>
        <w:t>потребителски /читателски/ п</w:t>
      </w:r>
      <w:r w:rsidRPr="00121D4E">
        <w:rPr>
          <w:rFonts w:ascii="Arial" w:hAnsi="Arial" w:cs="Arial"/>
        </w:rPr>
        <w:t xml:space="preserve">осещения </w:t>
      </w:r>
      <w:r w:rsidR="00DD334F">
        <w:rPr>
          <w:rFonts w:ascii="Arial" w:hAnsi="Arial" w:cs="Arial"/>
        </w:rPr>
        <w:t>–</w:t>
      </w:r>
      <w:r w:rsidR="00520B2C" w:rsidRPr="00121D4E">
        <w:rPr>
          <w:rFonts w:ascii="Arial" w:hAnsi="Arial" w:cs="Arial"/>
        </w:rPr>
        <w:t xml:space="preserve"> </w:t>
      </w:r>
      <w:r w:rsidR="000459BD">
        <w:rPr>
          <w:rFonts w:ascii="Arial" w:hAnsi="Arial" w:cs="Arial"/>
        </w:rPr>
        <w:t>9800</w:t>
      </w:r>
    </w:p>
    <w:p w14:paraId="57014A8D" w14:textId="256D7E31" w:rsidR="00791715" w:rsidRPr="00121D4E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>заети библиотечни документи</w:t>
      </w:r>
      <w:r w:rsidR="00015E2C">
        <w:rPr>
          <w:rFonts w:ascii="Arial" w:hAnsi="Arial" w:cs="Arial"/>
        </w:rPr>
        <w:t xml:space="preserve"> и електронни услуги</w:t>
      </w:r>
      <w:r w:rsidRPr="00121D4E">
        <w:rPr>
          <w:rFonts w:ascii="Arial" w:hAnsi="Arial" w:cs="Arial"/>
        </w:rPr>
        <w:t xml:space="preserve"> </w:t>
      </w:r>
      <w:r w:rsidR="00791715" w:rsidRPr="00121D4E">
        <w:rPr>
          <w:rFonts w:ascii="Arial" w:hAnsi="Arial" w:cs="Arial"/>
        </w:rPr>
        <w:t>–</w:t>
      </w:r>
      <w:r w:rsidR="00520B2C" w:rsidRPr="00121D4E">
        <w:rPr>
          <w:rFonts w:ascii="Arial" w:hAnsi="Arial" w:cs="Arial"/>
        </w:rPr>
        <w:t xml:space="preserve"> </w:t>
      </w:r>
      <w:r w:rsidR="000459BD">
        <w:rPr>
          <w:rFonts w:ascii="Arial" w:hAnsi="Arial" w:cs="Arial"/>
        </w:rPr>
        <w:t>10695</w:t>
      </w:r>
    </w:p>
    <w:p w14:paraId="6795E214" w14:textId="11B703F3" w:rsidR="001D7149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>библиографски справки /брой и вид/</w:t>
      </w:r>
      <w:r w:rsidR="00520B2C" w:rsidRPr="00121D4E">
        <w:rPr>
          <w:rFonts w:ascii="Arial" w:hAnsi="Arial" w:cs="Arial"/>
        </w:rPr>
        <w:t xml:space="preserve"> - </w:t>
      </w:r>
      <w:r w:rsidR="00341612">
        <w:rPr>
          <w:rFonts w:ascii="Arial" w:hAnsi="Arial" w:cs="Arial"/>
        </w:rPr>
        <w:t>685</w:t>
      </w:r>
      <w:r w:rsidR="00520B2C" w:rsidRPr="00121D4E">
        <w:rPr>
          <w:rFonts w:ascii="Arial" w:hAnsi="Arial" w:cs="Arial"/>
        </w:rPr>
        <w:t xml:space="preserve"> броя</w:t>
      </w:r>
      <w:r w:rsidR="00DD334F">
        <w:rPr>
          <w:rFonts w:ascii="Arial" w:hAnsi="Arial" w:cs="Arial"/>
        </w:rPr>
        <w:t xml:space="preserve"> /устни/</w:t>
      </w:r>
    </w:p>
    <w:p w14:paraId="3A99C0B7" w14:textId="745048E9" w:rsidR="00EF6290" w:rsidRDefault="00EF6290" w:rsidP="00EF62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условията на противоепидемична обстановка се забелязва лек спад на читателите в сравнение с други години, но </w:t>
      </w:r>
      <w:r w:rsidR="00871821">
        <w:rPr>
          <w:rFonts w:ascii="Arial" w:hAnsi="Arial" w:cs="Arial"/>
        </w:rPr>
        <w:t>може да се каже, че много хора поради дългия престой в къщи преоткриха това си занимание</w:t>
      </w:r>
      <w:r>
        <w:rPr>
          <w:rFonts w:ascii="Arial" w:hAnsi="Arial" w:cs="Arial"/>
        </w:rPr>
        <w:t>. Нарасна броя на електронните информационни услуги, свързано</w:t>
      </w:r>
      <w:r w:rsidR="00871821">
        <w:rPr>
          <w:rFonts w:ascii="Arial" w:hAnsi="Arial" w:cs="Arial"/>
        </w:rPr>
        <w:t xml:space="preserve"> отново с въвежданите ограничения в пр</w:t>
      </w:r>
      <w:r w:rsidR="00477D99">
        <w:rPr>
          <w:rFonts w:ascii="Arial" w:hAnsi="Arial" w:cs="Arial"/>
        </w:rPr>
        <w:t>и</w:t>
      </w:r>
      <w:r w:rsidR="00871821">
        <w:rPr>
          <w:rFonts w:ascii="Arial" w:hAnsi="Arial" w:cs="Arial"/>
        </w:rPr>
        <w:t>движване</w:t>
      </w:r>
      <w:r w:rsidR="00477D99">
        <w:rPr>
          <w:rFonts w:ascii="Arial" w:hAnsi="Arial" w:cs="Arial"/>
        </w:rPr>
        <w:t>то</w:t>
      </w:r>
      <w:r w:rsidR="00871821">
        <w:rPr>
          <w:rFonts w:ascii="Arial" w:hAnsi="Arial" w:cs="Arial"/>
        </w:rPr>
        <w:t xml:space="preserve"> и други мерки.</w:t>
      </w:r>
    </w:p>
    <w:p w14:paraId="3F482FA3" w14:textId="628C6D41" w:rsidR="00871821" w:rsidRDefault="00871821" w:rsidP="00993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Нашата библиотека продължи работата си </w:t>
      </w:r>
      <w:r w:rsidR="0099391A">
        <w:rPr>
          <w:rFonts w:ascii="Arial" w:hAnsi="Arial" w:cs="Arial"/>
        </w:rPr>
        <w:t xml:space="preserve">по </w:t>
      </w:r>
      <w:r w:rsidR="0099391A">
        <w:rPr>
          <w:rFonts w:ascii="Arial" w:hAnsi="Arial" w:cs="Arial"/>
          <w:bCs/>
        </w:rPr>
        <w:t>Проекта на Българската библиотечно-информационна асоциация /ББИА/ „Стимулиране на четенето в ранна детска възраст в България“ съобразно всички наложени мерки. С предоставените по проекта кн</w:t>
      </w:r>
      <w:r w:rsidR="00477D99">
        <w:rPr>
          <w:rFonts w:ascii="Arial" w:hAnsi="Arial" w:cs="Arial"/>
          <w:bCs/>
        </w:rPr>
        <w:t>и</w:t>
      </w:r>
      <w:r w:rsidR="0099391A">
        <w:rPr>
          <w:rFonts w:ascii="Arial" w:hAnsi="Arial" w:cs="Arial"/>
          <w:bCs/>
        </w:rPr>
        <w:t>ж</w:t>
      </w:r>
      <w:r w:rsidR="00477D99">
        <w:rPr>
          <w:rFonts w:ascii="Arial" w:hAnsi="Arial" w:cs="Arial"/>
          <w:bCs/>
        </w:rPr>
        <w:t>к</w:t>
      </w:r>
      <w:r w:rsidR="0099391A">
        <w:rPr>
          <w:rFonts w:ascii="Arial" w:hAnsi="Arial" w:cs="Arial"/>
          <w:bCs/>
        </w:rPr>
        <w:t xml:space="preserve">и и книги игри, най-вече с образователен характер работата с деца от 3 до 6 годишна възраст е приятно занимание и развлекателно за тях. </w:t>
      </w:r>
    </w:p>
    <w:p w14:paraId="6A11A51C" w14:textId="2FECFBFB" w:rsidR="00706AC5" w:rsidRPr="00706AC5" w:rsidRDefault="00266449" w:rsidP="0070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391A">
        <w:rPr>
          <w:rFonts w:ascii="Arial" w:hAnsi="Arial" w:cs="Arial"/>
        </w:rPr>
        <w:t xml:space="preserve">     В информационен отдел</w:t>
      </w:r>
      <w:r w:rsidR="00BA720E">
        <w:rPr>
          <w:rFonts w:ascii="Arial" w:hAnsi="Arial" w:cs="Arial"/>
        </w:rPr>
        <w:t xml:space="preserve"> </w:t>
      </w:r>
      <w:r w:rsidR="00B91AF4">
        <w:rPr>
          <w:rFonts w:ascii="Arial" w:hAnsi="Arial" w:cs="Arial"/>
        </w:rPr>
        <w:t xml:space="preserve">се извършва </w:t>
      </w:r>
      <w:r w:rsidR="00934E69">
        <w:rPr>
          <w:rFonts w:ascii="Arial" w:hAnsi="Arial" w:cs="Arial"/>
        </w:rPr>
        <w:t xml:space="preserve"> непрекъсната</w:t>
      </w:r>
      <w:r w:rsidR="00D83F0F">
        <w:rPr>
          <w:rFonts w:ascii="Arial" w:hAnsi="Arial" w:cs="Arial"/>
        </w:rPr>
        <w:t xml:space="preserve"> методическа помощ</w:t>
      </w:r>
      <w:r w:rsidR="00706AC5">
        <w:rPr>
          <w:rFonts w:ascii="Arial" w:hAnsi="Arial" w:cs="Arial"/>
        </w:rPr>
        <w:t xml:space="preserve"> </w:t>
      </w:r>
      <w:r w:rsidR="00D83F0F">
        <w:rPr>
          <w:rFonts w:ascii="Arial" w:hAnsi="Arial" w:cs="Arial"/>
        </w:rPr>
        <w:t xml:space="preserve">на читалищата от общината за изготвяне и </w:t>
      </w:r>
      <w:r w:rsidR="00B91AF4">
        <w:rPr>
          <w:rFonts w:ascii="Arial" w:hAnsi="Arial" w:cs="Arial"/>
        </w:rPr>
        <w:t>подаване</w:t>
      </w:r>
      <w:r w:rsidR="00D83F0F">
        <w:rPr>
          <w:rFonts w:ascii="Arial" w:hAnsi="Arial" w:cs="Arial"/>
        </w:rPr>
        <w:t xml:space="preserve"> на документи</w:t>
      </w:r>
      <w:r w:rsidR="00B91AF4">
        <w:rPr>
          <w:rFonts w:ascii="Arial" w:hAnsi="Arial" w:cs="Arial"/>
        </w:rPr>
        <w:t xml:space="preserve"> във връ</w:t>
      </w:r>
      <w:r w:rsidR="00477D99">
        <w:rPr>
          <w:rFonts w:ascii="Arial" w:hAnsi="Arial" w:cs="Arial"/>
        </w:rPr>
        <w:t>з</w:t>
      </w:r>
      <w:r w:rsidR="00B91AF4">
        <w:rPr>
          <w:rFonts w:ascii="Arial" w:hAnsi="Arial" w:cs="Arial"/>
        </w:rPr>
        <w:t>ка с регистрации и информационни карти</w:t>
      </w:r>
      <w:r w:rsidR="00D83F0F">
        <w:rPr>
          <w:rFonts w:ascii="Arial" w:hAnsi="Arial" w:cs="Arial"/>
        </w:rPr>
        <w:t xml:space="preserve">. </w:t>
      </w:r>
    </w:p>
    <w:p w14:paraId="63B7967B" w14:textId="77777777" w:rsidR="00BA67EA" w:rsidRPr="00934E69" w:rsidRDefault="00AF6917" w:rsidP="00520B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271C49">
        <w:rPr>
          <w:rFonts w:ascii="Arial" w:hAnsi="Arial" w:cs="Arial"/>
          <w:bCs/>
        </w:rPr>
        <w:t xml:space="preserve"> </w:t>
      </w:r>
    </w:p>
    <w:p w14:paraId="1514DF8D" w14:textId="7A82E280" w:rsidR="00706AC5" w:rsidRDefault="00A660CE" w:rsidP="00520B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Културни и б</w:t>
      </w:r>
      <w:r w:rsidR="00706AC5">
        <w:rPr>
          <w:rFonts w:ascii="Arial" w:hAnsi="Arial" w:cs="Arial"/>
          <w:b/>
        </w:rPr>
        <w:t>иблиотечни събития</w:t>
      </w:r>
      <w:r w:rsidR="00D83F0F">
        <w:rPr>
          <w:rFonts w:ascii="Arial" w:hAnsi="Arial" w:cs="Arial"/>
          <w:b/>
        </w:rPr>
        <w:t>:</w:t>
      </w:r>
    </w:p>
    <w:p w14:paraId="5CD0E928" w14:textId="4788342F" w:rsidR="00112F48" w:rsidRPr="00DB4063" w:rsidRDefault="007C7D17" w:rsidP="00DB40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lastRenderedPageBreak/>
        <w:t xml:space="preserve">     </w:t>
      </w:r>
      <w:r w:rsidR="00115A41">
        <w:rPr>
          <w:rFonts w:ascii="Arial" w:hAnsi="Arial" w:cs="Arial"/>
          <w:b/>
          <w:lang w:val="en-US"/>
        </w:rPr>
        <w:t xml:space="preserve">  </w:t>
      </w:r>
      <w:r w:rsidR="00FA4A96" w:rsidRPr="00FA4A96">
        <w:rPr>
          <w:rFonts w:ascii="Arial" w:hAnsi="Arial" w:cs="Arial"/>
        </w:rPr>
        <w:t>Ка</w:t>
      </w:r>
      <w:r w:rsidR="00FA4A96">
        <w:rPr>
          <w:rFonts w:ascii="Arial" w:hAnsi="Arial" w:cs="Arial"/>
        </w:rPr>
        <w:t>кто всяка година</w:t>
      </w:r>
      <w:r w:rsidRPr="00FA4A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януари</w:t>
      </w:r>
      <w:r w:rsidR="00FA4A96">
        <w:rPr>
          <w:rFonts w:ascii="Arial" w:hAnsi="Arial" w:cs="Arial"/>
        </w:rPr>
        <w:t xml:space="preserve"> месец</w:t>
      </w:r>
      <w:r>
        <w:rPr>
          <w:rFonts w:ascii="Arial" w:hAnsi="Arial" w:cs="Arial"/>
        </w:rPr>
        <w:t xml:space="preserve"> наградихме най-активните читатели за </w:t>
      </w:r>
      <w:r w:rsidR="00F80BC7">
        <w:rPr>
          <w:rFonts w:ascii="Arial" w:hAnsi="Arial" w:cs="Arial"/>
        </w:rPr>
        <w:t>предходната година</w:t>
      </w:r>
      <w:r w:rsidR="00B46150">
        <w:rPr>
          <w:rFonts w:ascii="Arial" w:hAnsi="Arial" w:cs="Arial"/>
        </w:rPr>
        <w:t xml:space="preserve"> с</w:t>
      </w:r>
      <w:r w:rsidR="009E3429">
        <w:rPr>
          <w:rFonts w:ascii="Arial" w:hAnsi="Arial" w:cs="Arial"/>
        </w:rPr>
        <w:t xml:space="preserve"> Грамоти</w:t>
      </w:r>
      <w:r w:rsidR="00AB2577">
        <w:rPr>
          <w:rFonts w:ascii="Arial" w:hAnsi="Arial" w:cs="Arial"/>
        </w:rPr>
        <w:t xml:space="preserve"> и книги</w:t>
      </w:r>
      <w:r w:rsidR="00A401AA">
        <w:rPr>
          <w:rFonts w:ascii="Arial" w:hAnsi="Arial" w:cs="Arial"/>
        </w:rPr>
        <w:t xml:space="preserve">, най активен сред децата бе Ивайло Иванов /5 клас/ с прочетени 53 книги и </w:t>
      </w:r>
      <w:r w:rsidR="00DB4063">
        <w:rPr>
          <w:rFonts w:ascii="Arial" w:hAnsi="Arial" w:cs="Arial"/>
        </w:rPr>
        <w:t>от възрастни</w:t>
      </w:r>
      <w:r w:rsidR="00A401AA">
        <w:rPr>
          <w:rFonts w:ascii="Arial" w:hAnsi="Arial" w:cs="Arial"/>
        </w:rPr>
        <w:t xml:space="preserve">те </w:t>
      </w:r>
      <w:r w:rsidR="00DB4063">
        <w:rPr>
          <w:rFonts w:ascii="Arial" w:hAnsi="Arial" w:cs="Arial"/>
        </w:rPr>
        <w:t>- Иванка Генева</w:t>
      </w:r>
      <w:r w:rsidR="00A401AA">
        <w:rPr>
          <w:rFonts w:ascii="Arial" w:hAnsi="Arial" w:cs="Arial"/>
        </w:rPr>
        <w:t xml:space="preserve"> /пенсионер/</w:t>
      </w:r>
      <w:r w:rsidR="00DB4063">
        <w:rPr>
          <w:rFonts w:ascii="Arial" w:hAnsi="Arial" w:cs="Arial"/>
        </w:rPr>
        <w:t xml:space="preserve"> </w:t>
      </w:r>
      <w:r w:rsidR="00A401AA">
        <w:rPr>
          <w:rFonts w:ascii="Arial" w:hAnsi="Arial" w:cs="Arial"/>
        </w:rPr>
        <w:t xml:space="preserve"> с прочетени 112 книги </w:t>
      </w:r>
      <w:r w:rsidR="00DB4063">
        <w:rPr>
          <w:rFonts w:ascii="Arial" w:hAnsi="Arial" w:cs="Arial"/>
        </w:rPr>
        <w:t>.</w:t>
      </w:r>
    </w:p>
    <w:p w14:paraId="558D8191" w14:textId="0E4F4C81" w:rsidR="00DB4063" w:rsidRDefault="00C81217" w:rsidP="00DB406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</w:t>
      </w:r>
      <w:r w:rsidR="00115A41">
        <w:rPr>
          <w:rFonts w:ascii="Arial" w:hAnsi="Arial" w:cs="Arial"/>
          <w:lang w:val="en-US"/>
        </w:rPr>
        <w:t xml:space="preserve">    </w:t>
      </w:r>
      <w:r w:rsidR="004C73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21 януари </w:t>
      </w:r>
      <w:r w:rsidR="004C7360">
        <w:rPr>
          <w:rFonts w:ascii="Arial" w:hAnsi="Arial" w:cs="Arial"/>
        </w:rPr>
        <w:t>читалището ни участва</w:t>
      </w:r>
      <w:r w:rsidR="007F7766">
        <w:rPr>
          <w:rFonts w:ascii="Arial" w:hAnsi="Arial" w:cs="Arial"/>
        </w:rPr>
        <w:t xml:space="preserve"> в организирания от общината празник „Бабин ден“, като отправи специален поздрав към всички присъстващи.</w:t>
      </w:r>
    </w:p>
    <w:p w14:paraId="6C6732F1" w14:textId="2E3CCA30" w:rsidR="00871E1A" w:rsidRDefault="00871E1A" w:rsidP="00DB40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На 19 февруари поднесохме цветя и почетохме делото на Апостола пред паметната му плоча в града. </w:t>
      </w:r>
    </w:p>
    <w:p w14:paraId="6D25664E" w14:textId="4C3B0F60" w:rsidR="007027E5" w:rsidRPr="007027E5" w:rsidRDefault="007027E5" w:rsidP="00DB406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„Мартенска работилница за детски ръчички“ бе в читалището ни от 20-ти до 27 февруари миналата година. Деца и учители от всички училища в града ни, заедно с библиотекарите ни и представители от ОБА Симеоновград, с материали също осигурени от общината сътвориха прекрасни мартеници за украсата на града ни и за деца от детските градини и</w:t>
      </w:r>
      <w:r w:rsidR="009E2E26">
        <w:rPr>
          <w:rFonts w:ascii="Arial" w:hAnsi="Arial" w:cs="Arial"/>
        </w:rPr>
        <w:t xml:space="preserve"> детска</w:t>
      </w:r>
      <w:r>
        <w:rPr>
          <w:rFonts w:ascii="Arial" w:hAnsi="Arial" w:cs="Arial"/>
        </w:rPr>
        <w:t xml:space="preserve"> ясла</w:t>
      </w:r>
      <w:r w:rsidR="004F0D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</w:p>
    <w:p w14:paraId="1336A0BF" w14:textId="54DD4C51" w:rsidR="00871E1A" w:rsidRPr="007027E5" w:rsidRDefault="00871E1A" w:rsidP="00DB406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За националния празник - 3 март участвахме в общоградското тържество и ВГ</w:t>
      </w:r>
      <w:r w:rsidR="00477D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“Водолей“ към НЧ</w:t>
      </w:r>
      <w:r w:rsidR="00477D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“Развитие 1882“ поздрави присъстващите с патриотични песни.</w:t>
      </w:r>
    </w:p>
    <w:p w14:paraId="0F9D3E1C" w14:textId="66A74601" w:rsidR="00871E1A" w:rsidRDefault="00537B72" w:rsidP="00DB40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Читалището ни  участва в организираната от общината изложбата-конкурс „Кулинарно изкушение“ проведена на 6 март.</w:t>
      </w:r>
    </w:p>
    <w:p w14:paraId="2E484CED" w14:textId="36396BCB" w:rsidR="00DE3052" w:rsidRPr="00730E17" w:rsidRDefault="00C81217" w:rsidP="00DE30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15A41">
        <w:rPr>
          <w:rFonts w:ascii="Arial" w:hAnsi="Arial" w:cs="Arial"/>
        </w:rPr>
        <w:t xml:space="preserve">    </w:t>
      </w:r>
      <w:r w:rsidR="00DE3052">
        <w:rPr>
          <w:rFonts w:ascii="Arial" w:hAnsi="Arial" w:cs="Arial"/>
        </w:rPr>
        <w:t>Много от предвидените масови мероприятия от местен, регионален, национален и международен характер не бяха проведени поради ограничителните мерки заради пандемията, но колективите ни ВГ “Водолей“ и КНХ „ Зорница“ максимално провеждаха репетиции, при спазване на всички мерки. Така също желаещите да практикуват йога продължиха да го правят в ч</w:t>
      </w:r>
      <w:r w:rsidR="000C6285">
        <w:rPr>
          <w:rFonts w:ascii="Arial" w:hAnsi="Arial" w:cs="Arial"/>
        </w:rPr>
        <w:t>италището в моментите, когато</w:t>
      </w:r>
      <w:r w:rsidR="00DE3052">
        <w:rPr>
          <w:rFonts w:ascii="Arial" w:hAnsi="Arial" w:cs="Arial"/>
        </w:rPr>
        <w:t xml:space="preserve"> </w:t>
      </w:r>
      <w:r w:rsidR="00617107">
        <w:rPr>
          <w:rFonts w:ascii="Arial" w:hAnsi="Arial" w:cs="Arial"/>
        </w:rPr>
        <w:t xml:space="preserve">не </w:t>
      </w:r>
      <w:r w:rsidR="00DE3052">
        <w:rPr>
          <w:rFonts w:ascii="Arial" w:hAnsi="Arial" w:cs="Arial"/>
        </w:rPr>
        <w:t xml:space="preserve">е имало изрични забрани. </w:t>
      </w:r>
    </w:p>
    <w:p w14:paraId="600EAEAF" w14:textId="2CE1F84B" w:rsidR="00D379FE" w:rsidRDefault="004D50F4" w:rsidP="000A29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Много от фестивалите не се проведоха и за разлика от многобройните отличия през 2019 година през 2020 година </w:t>
      </w:r>
      <w:r w:rsidR="000C6285">
        <w:rPr>
          <w:rFonts w:ascii="Arial" w:hAnsi="Arial" w:cs="Arial"/>
        </w:rPr>
        <w:t>те са малко.</w:t>
      </w:r>
    </w:p>
    <w:p w14:paraId="05FC8F46" w14:textId="03F79A96" w:rsidR="004D50F4" w:rsidRDefault="004D50F4" w:rsidP="000A29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ВГ “Водолей“ получи Грамота за отлично представяне във фолклорен фестивал „Дъга над морето“ </w:t>
      </w:r>
      <w:r w:rsidR="0053438F">
        <w:rPr>
          <w:rFonts w:ascii="Arial" w:hAnsi="Arial" w:cs="Arial"/>
        </w:rPr>
        <w:t xml:space="preserve"> Лозенец, общ. Царево </w:t>
      </w:r>
      <w:r>
        <w:rPr>
          <w:rFonts w:ascii="Arial" w:hAnsi="Arial" w:cs="Arial"/>
        </w:rPr>
        <w:t>11-12 септ. 2020 година.</w:t>
      </w:r>
    </w:p>
    <w:p w14:paraId="4CF22DE7" w14:textId="58E520B6" w:rsidR="0053438F" w:rsidRDefault="0053438F" w:rsidP="000A29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ВГ “Водолей“ получи Диплом – Първо място в категория Популярни  градски песни от Осми Международен фестивал на популярната песен „ЕСЕННИ ШУМЕНСКИ ВЕЧЕРИ“ проведен на 3-4 окт.2020 г. в гр. Шумен. Най вълнуващото преживяване бе, че бяхме отличени с тази награда от председателя на журито Хайгашод Агасян.</w:t>
      </w:r>
    </w:p>
    <w:p w14:paraId="378331C0" w14:textId="53E9197F" w:rsidR="004B7DB7" w:rsidRDefault="00A545E8" w:rsidP="000A29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15A41">
        <w:rPr>
          <w:rFonts w:ascii="Arial" w:hAnsi="Arial" w:cs="Arial"/>
        </w:rPr>
        <w:t xml:space="preserve">    </w:t>
      </w:r>
      <w:r w:rsidR="0053438F">
        <w:rPr>
          <w:rFonts w:ascii="Arial" w:hAnsi="Arial" w:cs="Arial"/>
        </w:rPr>
        <w:t xml:space="preserve">КНХ „Зорница“ не са участвали във фестивали през изминалата година, но това </w:t>
      </w:r>
      <w:r w:rsidR="000D028E">
        <w:rPr>
          <w:rFonts w:ascii="Arial" w:hAnsi="Arial" w:cs="Arial"/>
        </w:rPr>
        <w:t>не попречи да танцуват за релакс</w:t>
      </w:r>
      <w:r w:rsidR="00B222E5">
        <w:rPr>
          <w:rFonts w:ascii="Arial" w:hAnsi="Arial" w:cs="Arial"/>
        </w:rPr>
        <w:t xml:space="preserve"> и собствено удоволствие</w:t>
      </w:r>
      <w:r w:rsidR="000D028E">
        <w:rPr>
          <w:rFonts w:ascii="Arial" w:hAnsi="Arial" w:cs="Arial"/>
        </w:rPr>
        <w:t xml:space="preserve"> почти пре</w:t>
      </w:r>
      <w:r w:rsidR="000C6285">
        <w:rPr>
          <w:rFonts w:ascii="Arial" w:hAnsi="Arial" w:cs="Arial"/>
        </w:rPr>
        <w:t>з цялата година, освен когато</w:t>
      </w:r>
      <w:r w:rsidR="000D028E">
        <w:rPr>
          <w:rFonts w:ascii="Arial" w:hAnsi="Arial" w:cs="Arial"/>
        </w:rPr>
        <w:t xml:space="preserve"> е имало изрични забрани или РЕШЕНИЯ на настоятелството.</w:t>
      </w:r>
    </w:p>
    <w:p w14:paraId="61A67F94" w14:textId="77777777" w:rsidR="00477D99" w:rsidRDefault="004D7E93" w:rsidP="00B01C63">
      <w:pPr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</w:rPr>
        <w:t xml:space="preserve">   </w:t>
      </w:r>
      <w:r w:rsidR="00EC0A53">
        <w:rPr>
          <w:rFonts w:ascii="Arial" w:hAnsi="Arial" w:cs="Arial"/>
        </w:rPr>
        <w:t xml:space="preserve">     </w:t>
      </w:r>
      <w:r w:rsidR="00867F40">
        <w:rPr>
          <w:rFonts w:ascii="Arial" w:hAnsi="Arial" w:cs="Arial"/>
          <w:color w:val="1D2129"/>
        </w:rPr>
        <w:t xml:space="preserve"> </w:t>
      </w:r>
      <w:r w:rsidR="00B01C63">
        <w:rPr>
          <w:rFonts w:ascii="Arial" w:hAnsi="Arial" w:cs="Arial"/>
          <w:color w:val="1D2129"/>
        </w:rPr>
        <w:t xml:space="preserve">В </w:t>
      </w:r>
      <w:r w:rsidR="00867F40">
        <w:rPr>
          <w:rFonts w:ascii="Arial" w:hAnsi="Arial" w:cs="Arial"/>
          <w:color w:val="1D2129"/>
        </w:rPr>
        <w:t xml:space="preserve">кв. </w:t>
      </w:r>
      <w:r w:rsidR="00B01C63">
        <w:rPr>
          <w:rFonts w:ascii="Arial" w:hAnsi="Arial" w:cs="Arial"/>
          <w:color w:val="1D2129"/>
        </w:rPr>
        <w:t xml:space="preserve">Злати дол традиционната  изложба-базар на редки и екзотични растения </w:t>
      </w:r>
      <w:r w:rsidR="00D7248F">
        <w:rPr>
          <w:rFonts w:ascii="Arial" w:hAnsi="Arial" w:cs="Arial"/>
          <w:color w:val="1D2129"/>
        </w:rPr>
        <w:t xml:space="preserve">бе проведена през </w:t>
      </w:r>
      <w:r w:rsidR="00D20826">
        <w:rPr>
          <w:rFonts w:ascii="Arial" w:hAnsi="Arial" w:cs="Arial"/>
          <w:color w:val="1D2129"/>
        </w:rPr>
        <w:t>август</w:t>
      </w:r>
      <w:r w:rsidR="00D7248F">
        <w:rPr>
          <w:rFonts w:ascii="Arial" w:hAnsi="Arial" w:cs="Arial"/>
          <w:color w:val="1D2129"/>
        </w:rPr>
        <w:t xml:space="preserve"> месец 2020</w:t>
      </w:r>
      <w:r w:rsidR="00BE3201">
        <w:rPr>
          <w:rFonts w:ascii="Arial" w:hAnsi="Arial" w:cs="Arial"/>
          <w:color w:val="1D2129"/>
        </w:rPr>
        <w:t xml:space="preserve"> г</w:t>
      </w:r>
      <w:r w:rsidR="00D20826">
        <w:rPr>
          <w:rFonts w:ascii="Arial" w:hAnsi="Arial" w:cs="Arial"/>
          <w:color w:val="1D2129"/>
        </w:rPr>
        <w:t>одина,</w:t>
      </w:r>
      <w:r w:rsidR="00BE3201">
        <w:rPr>
          <w:rFonts w:ascii="Arial" w:hAnsi="Arial" w:cs="Arial"/>
          <w:color w:val="1D2129"/>
        </w:rPr>
        <w:t xml:space="preserve"> също при спазване на противоепидемичните мерки</w:t>
      </w:r>
      <w:r w:rsidR="00B01C63">
        <w:rPr>
          <w:rFonts w:ascii="Arial" w:hAnsi="Arial" w:cs="Arial"/>
          <w:color w:val="1D2129"/>
        </w:rPr>
        <w:t xml:space="preserve">. </w:t>
      </w:r>
      <w:r w:rsidR="007D3CD8">
        <w:rPr>
          <w:rFonts w:ascii="Arial" w:hAnsi="Arial" w:cs="Arial"/>
          <w:color w:val="1D2129"/>
        </w:rPr>
        <w:t>И миналата година не изменихме на традицията</w:t>
      </w:r>
      <w:r w:rsidR="00B01C63">
        <w:rPr>
          <w:rFonts w:ascii="Arial" w:hAnsi="Arial" w:cs="Arial"/>
          <w:color w:val="1D2129"/>
        </w:rPr>
        <w:t xml:space="preserve"> участничките й получ</w:t>
      </w:r>
      <w:r w:rsidR="007D3CD8">
        <w:rPr>
          <w:rFonts w:ascii="Arial" w:hAnsi="Arial" w:cs="Arial"/>
          <w:color w:val="1D2129"/>
        </w:rPr>
        <w:t>иха</w:t>
      </w:r>
      <w:r w:rsidR="00B01C63">
        <w:rPr>
          <w:rFonts w:ascii="Arial" w:hAnsi="Arial" w:cs="Arial"/>
          <w:color w:val="1D2129"/>
        </w:rPr>
        <w:t xml:space="preserve"> подаръци по една голяма красива саксия.</w:t>
      </w:r>
    </w:p>
    <w:p w14:paraId="263DA6E7" w14:textId="554AA563" w:rsidR="00B01C63" w:rsidRDefault="00E8048C" w:rsidP="00B01C63">
      <w:pPr>
        <w:jc w:val="both"/>
        <w:rPr>
          <w:rFonts w:ascii="Arial" w:hAnsi="Arial" w:cs="Arial"/>
          <w:color w:val="1D2129"/>
          <w:lang w:val="en-US"/>
        </w:rPr>
      </w:pPr>
      <w:r>
        <w:rPr>
          <w:rFonts w:ascii="Arial" w:hAnsi="Arial" w:cs="Arial"/>
          <w:color w:val="1D2129"/>
        </w:rPr>
        <w:t xml:space="preserve">         По случай 1 ноември - Ден на народните будители бе изготвена </w:t>
      </w:r>
      <w:r w:rsidR="002E13AE">
        <w:rPr>
          <w:rFonts w:ascii="Arial" w:hAnsi="Arial" w:cs="Arial"/>
          <w:color w:val="1D2129"/>
        </w:rPr>
        <w:t>и представена</w:t>
      </w:r>
      <w:r>
        <w:rPr>
          <w:rFonts w:ascii="Arial" w:hAnsi="Arial" w:cs="Arial"/>
          <w:color w:val="1D2129"/>
        </w:rPr>
        <w:t xml:space="preserve"> на 30 октомври презентация „Будителите, които не познаваме“</w:t>
      </w:r>
      <w:r w:rsidR="00F66C26">
        <w:rPr>
          <w:rFonts w:ascii="Arial" w:hAnsi="Arial" w:cs="Arial"/>
          <w:color w:val="1D2129"/>
        </w:rPr>
        <w:t>. Личности свързани с просветното дело в Хасковска област през Възраждането</w:t>
      </w:r>
      <w:r w:rsidR="0019473E">
        <w:rPr>
          <w:rFonts w:ascii="Arial" w:hAnsi="Arial" w:cs="Arial"/>
          <w:color w:val="1D2129"/>
        </w:rPr>
        <w:t>:</w:t>
      </w:r>
      <w:r w:rsidR="00F66C26">
        <w:rPr>
          <w:rFonts w:ascii="Arial" w:hAnsi="Arial" w:cs="Arial"/>
          <w:color w:val="1D2129"/>
        </w:rPr>
        <w:t xml:space="preserve">  </w:t>
      </w:r>
      <w:r w:rsidR="0019473E">
        <w:rPr>
          <w:rFonts w:ascii="Arial" w:hAnsi="Arial" w:cs="Arial"/>
          <w:color w:val="1D2129"/>
        </w:rPr>
        <w:t>Атанасий Чолаков</w:t>
      </w:r>
      <w:r w:rsidR="00F66C26">
        <w:rPr>
          <w:rFonts w:ascii="Arial" w:hAnsi="Arial" w:cs="Arial"/>
          <w:color w:val="1D2129"/>
        </w:rPr>
        <w:t xml:space="preserve"> </w:t>
      </w:r>
      <w:r w:rsidR="000D028E">
        <w:rPr>
          <w:rFonts w:ascii="Arial" w:hAnsi="Arial" w:cs="Arial"/>
          <w:color w:val="1D2129"/>
        </w:rPr>
        <w:t xml:space="preserve"> </w:t>
      </w:r>
      <w:r w:rsidR="0019473E">
        <w:rPr>
          <w:rFonts w:ascii="Arial" w:hAnsi="Arial" w:cs="Arial"/>
          <w:color w:val="1D2129"/>
        </w:rPr>
        <w:t xml:space="preserve">и Нестор Марков – учители /Хасково/, </w:t>
      </w:r>
      <w:r w:rsidR="002E13AE">
        <w:rPr>
          <w:rFonts w:ascii="Arial" w:hAnsi="Arial" w:cs="Arial"/>
          <w:color w:val="1D2129"/>
        </w:rPr>
        <w:t xml:space="preserve">Стефан Бойолу – пръв учител във Свиленград, Павел Петков – първи стъпки в училищното дело в с. Тръново, Делчо Лечев – учител в първото килийно училище в Сеймен и много други в останалите населени места. </w:t>
      </w:r>
    </w:p>
    <w:p w14:paraId="3D77289B" w14:textId="4A39B13A" w:rsidR="00BA56D3" w:rsidRDefault="006A41CA" w:rsidP="004D50F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1D2129"/>
        </w:rPr>
        <w:t xml:space="preserve">    </w:t>
      </w:r>
      <w:r w:rsidR="009473D7">
        <w:rPr>
          <w:rFonts w:ascii="Arial" w:hAnsi="Arial" w:cs="Arial"/>
          <w:color w:val="1D2129"/>
        </w:rPr>
        <w:t xml:space="preserve"> </w:t>
      </w:r>
      <w:r w:rsidR="00535203">
        <w:rPr>
          <w:rFonts w:ascii="Arial" w:hAnsi="Arial" w:cs="Arial"/>
          <w:color w:val="1D2129"/>
        </w:rPr>
        <w:t xml:space="preserve"> </w:t>
      </w:r>
      <w:r w:rsidR="009473D7">
        <w:rPr>
          <w:rFonts w:ascii="Arial" w:hAnsi="Arial" w:cs="Arial"/>
          <w:color w:val="1D2129"/>
        </w:rPr>
        <w:t xml:space="preserve"> </w:t>
      </w:r>
      <w:r w:rsidR="00867F40">
        <w:rPr>
          <w:rFonts w:ascii="Arial" w:hAnsi="Arial" w:cs="Arial"/>
          <w:color w:val="1D2129"/>
        </w:rPr>
        <w:t xml:space="preserve">  </w:t>
      </w:r>
      <w:r w:rsidR="00C52F78">
        <w:rPr>
          <w:rFonts w:ascii="Arial" w:hAnsi="Arial" w:cs="Arial"/>
          <w:color w:val="1D2129"/>
        </w:rPr>
        <w:t xml:space="preserve">Въпреки многото отложени и професионални квалификационни форми през 2020 г. </w:t>
      </w:r>
      <w:r w:rsidR="00D20826">
        <w:rPr>
          <w:rFonts w:ascii="Arial" w:hAnsi="Arial" w:cs="Arial"/>
          <w:color w:val="1D2129"/>
        </w:rPr>
        <w:t>библиотекар</w:t>
      </w:r>
      <w:r w:rsidR="002E13AE">
        <w:rPr>
          <w:rFonts w:ascii="Arial" w:hAnsi="Arial" w:cs="Arial"/>
          <w:color w:val="1D2129"/>
        </w:rPr>
        <w:t>ите ни</w:t>
      </w:r>
      <w:r w:rsidR="00D20826">
        <w:rPr>
          <w:rFonts w:ascii="Arial" w:hAnsi="Arial" w:cs="Arial"/>
          <w:color w:val="1D2129"/>
        </w:rPr>
        <w:t xml:space="preserve"> участва</w:t>
      </w:r>
      <w:r w:rsidR="002E13AE">
        <w:rPr>
          <w:rFonts w:ascii="Arial" w:hAnsi="Arial" w:cs="Arial"/>
          <w:color w:val="1D2129"/>
        </w:rPr>
        <w:t>ха</w:t>
      </w:r>
      <w:r w:rsidR="00D20826">
        <w:rPr>
          <w:rFonts w:ascii="Arial" w:hAnsi="Arial" w:cs="Arial"/>
          <w:color w:val="1D2129"/>
        </w:rPr>
        <w:t xml:space="preserve"> </w:t>
      </w:r>
      <w:r w:rsidR="00C52F78">
        <w:rPr>
          <w:rFonts w:ascii="Arial" w:hAnsi="Arial" w:cs="Arial"/>
          <w:color w:val="1D2129"/>
        </w:rPr>
        <w:t xml:space="preserve">на 19-20 октомври в Курс „Ръкописи, </w:t>
      </w:r>
      <w:r w:rsidR="00C52F78">
        <w:rPr>
          <w:rFonts w:ascii="Arial" w:hAnsi="Arial" w:cs="Arial"/>
          <w:color w:val="1D2129"/>
        </w:rPr>
        <w:lastRenderedPageBreak/>
        <w:t>старопечатни книги, редки и ценни издания“ в РБ „Хр. Смирненски“ гр. Хасково. И в Национален онлайн форум „Библиотеките</w:t>
      </w:r>
      <w:r w:rsidR="008A1288">
        <w:rPr>
          <w:rFonts w:ascii="Arial" w:hAnsi="Arial" w:cs="Arial"/>
          <w:color w:val="1D2129"/>
        </w:rPr>
        <w:t xml:space="preserve"> днес“ Умения и услуги за 21 век“ на 24.11.2020 г., осъществен </w:t>
      </w:r>
      <w:r w:rsidR="002E13AE">
        <w:rPr>
          <w:rFonts w:ascii="Arial" w:hAnsi="Arial" w:cs="Arial"/>
          <w:color w:val="1D2129"/>
        </w:rPr>
        <w:t>от</w:t>
      </w:r>
      <w:r w:rsidR="008A1288">
        <w:rPr>
          <w:rFonts w:ascii="Arial" w:hAnsi="Arial" w:cs="Arial"/>
          <w:color w:val="1D2129"/>
        </w:rPr>
        <w:t xml:space="preserve"> Литературен клуб „Перото“ гр. София.</w:t>
      </w:r>
      <w:r w:rsidR="00C52F78">
        <w:rPr>
          <w:rFonts w:ascii="Arial" w:hAnsi="Arial" w:cs="Arial"/>
          <w:color w:val="1D2129"/>
        </w:rPr>
        <w:t xml:space="preserve">  </w:t>
      </w:r>
    </w:p>
    <w:p w14:paraId="2DEBB676" w14:textId="77777777" w:rsidR="00D7248F" w:rsidRDefault="005726AC" w:rsidP="001D71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14:paraId="47C3E927" w14:textId="77777777" w:rsidR="00D7248F" w:rsidRDefault="00D7248F" w:rsidP="001D7149">
      <w:pPr>
        <w:jc w:val="both"/>
        <w:rPr>
          <w:rFonts w:ascii="Arial" w:hAnsi="Arial" w:cs="Arial"/>
          <w:bCs/>
        </w:rPr>
      </w:pPr>
    </w:p>
    <w:p w14:paraId="1F5DA059" w14:textId="5272729A" w:rsidR="00540987" w:rsidRPr="00540987" w:rsidRDefault="00B76C73" w:rsidP="001D714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="001B092C">
        <w:rPr>
          <w:rFonts w:ascii="Arial" w:hAnsi="Arial" w:cs="Arial"/>
          <w:bCs/>
        </w:rPr>
        <w:t xml:space="preserve">С </w:t>
      </w:r>
      <w:r>
        <w:rPr>
          <w:rFonts w:ascii="Arial" w:hAnsi="Arial" w:cs="Arial"/>
          <w:bCs/>
        </w:rPr>
        <w:t>много отложени</w:t>
      </w:r>
      <w:r w:rsidR="00A61F58">
        <w:rPr>
          <w:rFonts w:ascii="Arial" w:hAnsi="Arial" w:cs="Arial"/>
          <w:bCs/>
        </w:rPr>
        <w:t xml:space="preserve"> и</w:t>
      </w:r>
      <w:r w:rsidR="00C04A2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непроведени</w:t>
      </w:r>
      <w:r w:rsidR="001B092C">
        <w:rPr>
          <w:rFonts w:ascii="Arial" w:hAnsi="Arial" w:cs="Arial"/>
          <w:bCs/>
        </w:rPr>
        <w:t xml:space="preserve"> събития завърши 20</w:t>
      </w:r>
      <w:r w:rsidR="00C04A2A">
        <w:rPr>
          <w:rFonts w:ascii="Arial" w:hAnsi="Arial" w:cs="Arial"/>
          <w:bCs/>
        </w:rPr>
        <w:t>20</w:t>
      </w:r>
      <w:r w:rsidR="001B092C">
        <w:rPr>
          <w:rFonts w:ascii="Arial" w:hAnsi="Arial" w:cs="Arial"/>
          <w:bCs/>
        </w:rPr>
        <w:t xml:space="preserve"> година за </w:t>
      </w:r>
      <w:r w:rsidR="00540987">
        <w:rPr>
          <w:rFonts w:ascii="Arial" w:hAnsi="Arial" w:cs="Arial"/>
        </w:rPr>
        <w:t>НЧ</w:t>
      </w:r>
      <w:r w:rsidR="00C13D67">
        <w:rPr>
          <w:rFonts w:ascii="Arial" w:hAnsi="Arial" w:cs="Arial"/>
        </w:rPr>
        <w:t xml:space="preserve"> </w:t>
      </w:r>
      <w:r w:rsidR="00540987">
        <w:rPr>
          <w:rFonts w:ascii="Arial" w:hAnsi="Arial" w:cs="Arial"/>
        </w:rPr>
        <w:t>“Развитие 1882“</w:t>
      </w:r>
      <w:r w:rsidR="001B092C">
        <w:rPr>
          <w:rFonts w:ascii="Arial" w:hAnsi="Arial" w:cs="Arial"/>
        </w:rPr>
        <w:t>, което</w:t>
      </w:r>
      <w:r w:rsidR="00540987">
        <w:rPr>
          <w:rFonts w:ascii="Arial" w:hAnsi="Arial" w:cs="Arial"/>
        </w:rPr>
        <w:t xml:space="preserve"> в дългогодишната си история се стреми да отстоява духовните ценности на народа ни</w:t>
      </w:r>
      <w:r w:rsidR="00C04A2A">
        <w:rPr>
          <w:rFonts w:ascii="Arial" w:hAnsi="Arial" w:cs="Arial"/>
        </w:rPr>
        <w:t xml:space="preserve"> с професионализъм и творчески усет.</w:t>
      </w:r>
      <w:r w:rsidR="00540987">
        <w:rPr>
          <w:rFonts w:ascii="Arial" w:hAnsi="Arial" w:cs="Arial"/>
        </w:rPr>
        <w:t xml:space="preserve"> </w:t>
      </w:r>
    </w:p>
    <w:p w14:paraId="65DD283B" w14:textId="77777777" w:rsidR="001D7149" w:rsidRDefault="00800B78" w:rsidP="001D7149">
      <w:pPr>
        <w:jc w:val="both"/>
        <w:rPr>
          <w:rFonts w:ascii="Arial" w:hAnsi="Arial" w:cs="Arial"/>
        </w:rPr>
      </w:pPr>
      <w:r w:rsidRPr="00491544">
        <w:rPr>
          <w:rFonts w:ascii="Arial" w:hAnsi="Arial" w:cs="Arial"/>
        </w:rPr>
        <w:t xml:space="preserve"> </w:t>
      </w:r>
    </w:p>
    <w:p w14:paraId="705D5E96" w14:textId="77777777" w:rsidR="003F5A79" w:rsidRPr="00A745BD" w:rsidRDefault="003F5A79" w:rsidP="003F5A79">
      <w:pPr>
        <w:jc w:val="both"/>
        <w:rPr>
          <w:sz w:val="28"/>
          <w:szCs w:val="28"/>
        </w:rPr>
      </w:pPr>
      <w:r w:rsidRPr="00A745BD">
        <w:rPr>
          <w:sz w:val="28"/>
          <w:szCs w:val="28"/>
        </w:rPr>
        <w:t xml:space="preserve">Изготвил: Ваня Стаменова </w:t>
      </w:r>
      <w:r w:rsidR="00340847" w:rsidRPr="00A745BD">
        <w:rPr>
          <w:sz w:val="28"/>
          <w:szCs w:val="28"/>
        </w:rPr>
        <w:t>– читалищен секретар</w:t>
      </w:r>
    </w:p>
    <w:p w14:paraId="490283B2" w14:textId="77777777" w:rsidR="003F5A79" w:rsidRPr="00A745BD" w:rsidRDefault="003F5A79" w:rsidP="003F5A79">
      <w:pPr>
        <w:jc w:val="both"/>
        <w:rPr>
          <w:sz w:val="28"/>
          <w:szCs w:val="28"/>
        </w:rPr>
      </w:pPr>
    </w:p>
    <w:p w14:paraId="00833064" w14:textId="111D00E9" w:rsidR="002D3D5D" w:rsidRPr="00A745BD" w:rsidRDefault="00E2738D" w:rsidP="003F5A79">
      <w:pPr>
        <w:jc w:val="both"/>
        <w:rPr>
          <w:sz w:val="28"/>
          <w:szCs w:val="28"/>
        </w:rPr>
      </w:pPr>
      <w:r w:rsidRPr="00A745BD">
        <w:rPr>
          <w:sz w:val="28"/>
          <w:szCs w:val="28"/>
        </w:rPr>
        <w:t xml:space="preserve">Настоящия </w:t>
      </w:r>
      <w:r w:rsidR="00A745BD">
        <w:rPr>
          <w:sz w:val="28"/>
          <w:szCs w:val="28"/>
        </w:rPr>
        <w:t>Отчет /</w:t>
      </w:r>
      <w:r w:rsidRPr="00A745BD">
        <w:rPr>
          <w:sz w:val="28"/>
          <w:szCs w:val="28"/>
        </w:rPr>
        <w:t>Доклад</w:t>
      </w:r>
      <w:r w:rsidR="00A745BD">
        <w:rPr>
          <w:sz w:val="28"/>
          <w:szCs w:val="28"/>
        </w:rPr>
        <w:t>/</w:t>
      </w:r>
      <w:r w:rsidRPr="00A745BD">
        <w:rPr>
          <w:sz w:val="28"/>
          <w:szCs w:val="28"/>
        </w:rPr>
        <w:t xml:space="preserve"> е гласуван от Настоятелството</w:t>
      </w:r>
      <w:r w:rsidR="00A745BD">
        <w:rPr>
          <w:sz w:val="28"/>
          <w:szCs w:val="28"/>
        </w:rPr>
        <w:t xml:space="preserve"> </w:t>
      </w:r>
      <w:r w:rsidR="0032522A">
        <w:rPr>
          <w:sz w:val="28"/>
          <w:szCs w:val="28"/>
        </w:rPr>
        <w:t xml:space="preserve">на НЧ “Развитие 1882“ </w:t>
      </w:r>
      <w:r w:rsidR="00A745BD">
        <w:rPr>
          <w:sz w:val="28"/>
          <w:szCs w:val="28"/>
        </w:rPr>
        <w:t>с РЕШЕНИЕ</w:t>
      </w:r>
      <w:r w:rsidRPr="00A745BD">
        <w:rPr>
          <w:sz w:val="28"/>
          <w:szCs w:val="28"/>
        </w:rPr>
        <w:t xml:space="preserve"> на  заседание </w:t>
      </w:r>
      <w:r w:rsidR="0032522A">
        <w:rPr>
          <w:sz w:val="28"/>
          <w:szCs w:val="28"/>
        </w:rPr>
        <w:t>с Протокол № 179/</w:t>
      </w:r>
      <w:r w:rsidRPr="00A745BD">
        <w:rPr>
          <w:sz w:val="28"/>
          <w:szCs w:val="28"/>
        </w:rPr>
        <w:t xml:space="preserve"> 2</w:t>
      </w:r>
      <w:r w:rsidR="0032522A">
        <w:rPr>
          <w:sz w:val="28"/>
          <w:szCs w:val="28"/>
        </w:rPr>
        <w:t>1</w:t>
      </w:r>
      <w:r w:rsidRPr="00A745BD">
        <w:rPr>
          <w:sz w:val="28"/>
          <w:szCs w:val="28"/>
        </w:rPr>
        <w:t>.0</w:t>
      </w:r>
      <w:r w:rsidR="0032522A">
        <w:rPr>
          <w:sz w:val="28"/>
          <w:szCs w:val="28"/>
        </w:rPr>
        <w:t>1</w:t>
      </w:r>
      <w:r w:rsidRPr="00A745BD">
        <w:rPr>
          <w:sz w:val="28"/>
          <w:szCs w:val="28"/>
        </w:rPr>
        <w:t>.202</w:t>
      </w:r>
      <w:r w:rsidR="0032522A">
        <w:rPr>
          <w:sz w:val="28"/>
          <w:szCs w:val="28"/>
        </w:rPr>
        <w:t>1</w:t>
      </w:r>
      <w:r w:rsidRPr="00A745BD">
        <w:rPr>
          <w:sz w:val="28"/>
          <w:szCs w:val="28"/>
        </w:rPr>
        <w:t xml:space="preserve"> г</w:t>
      </w:r>
      <w:r w:rsidR="0032522A">
        <w:rPr>
          <w:sz w:val="28"/>
          <w:szCs w:val="28"/>
        </w:rPr>
        <w:t>одина</w:t>
      </w:r>
      <w:r w:rsidRPr="00A745BD">
        <w:rPr>
          <w:sz w:val="28"/>
          <w:szCs w:val="28"/>
        </w:rPr>
        <w:t>.</w:t>
      </w:r>
      <w:r w:rsidR="0032522A">
        <w:rPr>
          <w:sz w:val="28"/>
          <w:szCs w:val="28"/>
        </w:rPr>
        <w:t xml:space="preserve"> </w:t>
      </w:r>
    </w:p>
    <w:sectPr w:rsidR="002D3D5D" w:rsidRPr="00A745BD" w:rsidSect="008904A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DEE4D" w14:textId="77777777" w:rsidR="00C902B3" w:rsidRDefault="00C902B3" w:rsidP="005E6BA2">
      <w:r>
        <w:separator/>
      </w:r>
    </w:p>
  </w:endnote>
  <w:endnote w:type="continuationSeparator" w:id="0">
    <w:p w14:paraId="2EBB4D78" w14:textId="77777777" w:rsidR="00C902B3" w:rsidRDefault="00C902B3" w:rsidP="005E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A8F5" w14:textId="77777777" w:rsidR="005E6BA2" w:rsidRDefault="0059305E" w:rsidP="00F609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6BA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8DA9DA" w14:textId="77777777" w:rsidR="005E6BA2" w:rsidRDefault="005E6BA2" w:rsidP="001663C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0EBA5" w14:textId="6903A458" w:rsidR="005E6BA2" w:rsidRDefault="0059305E" w:rsidP="00F609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6B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3201">
      <w:rPr>
        <w:rStyle w:val="a4"/>
        <w:noProof/>
      </w:rPr>
      <w:t>3</w:t>
    </w:r>
    <w:r>
      <w:rPr>
        <w:rStyle w:val="a4"/>
      </w:rPr>
      <w:fldChar w:fldCharType="end"/>
    </w:r>
  </w:p>
  <w:p w14:paraId="2B0D15D9" w14:textId="77777777" w:rsidR="005E6BA2" w:rsidRDefault="005E6BA2" w:rsidP="001663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B85A3" w14:textId="77777777" w:rsidR="00C902B3" w:rsidRDefault="00C902B3" w:rsidP="005E6BA2">
      <w:r>
        <w:separator/>
      </w:r>
    </w:p>
  </w:footnote>
  <w:footnote w:type="continuationSeparator" w:id="0">
    <w:p w14:paraId="31AD1993" w14:textId="77777777" w:rsidR="00C902B3" w:rsidRDefault="00C902B3" w:rsidP="005E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77F9A" w14:textId="77777777" w:rsidR="005E6BA2" w:rsidRDefault="0059305E" w:rsidP="00A83D8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6BA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A70AAE" w14:textId="77777777" w:rsidR="005E6BA2" w:rsidRDefault="005E6BA2" w:rsidP="005763F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271F7" w14:textId="6D2F4462" w:rsidR="005E6BA2" w:rsidRDefault="0059305E" w:rsidP="00A83D8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6B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3201">
      <w:rPr>
        <w:rStyle w:val="a4"/>
        <w:noProof/>
      </w:rPr>
      <w:t>3</w:t>
    </w:r>
    <w:r>
      <w:rPr>
        <w:rStyle w:val="a4"/>
      </w:rPr>
      <w:fldChar w:fldCharType="end"/>
    </w:r>
  </w:p>
  <w:p w14:paraId="6DBAD67C" w14:textId="77777777" w:rsidR="005E6BA2" w:rsidRDefault="005E6BA2" w:rsidP="005763F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619B4"/>
    <w:multiLevelType w:val="hybridMultilevel"/>
    <w:tmpl w:val="93DE40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F02E1"/>
    <w:multiLevelType w:val="hybridMultilevel"/>
    <w:tmpl w:val="C5DE6F2E"/>
    <w:lvl w:ilvl="0" w:tplc="AC8E38CE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271B"/>
    <w:rsid w:val="00001437"/>
    <w:rsid w:val="00001B9B"/>
    <w:rsid w:val="000100B1"/>
    <w:rsid w:val="00010B86"/>
    <w:rsid w:val="000114DF"/>
    <w:rsid w:val="000130AB"/>
    <w:rsid w:val="00015E2C"/>
    <w:rsid w:val="0002250D"/>
    <w:rsid w:val="00025136"/>
    <w:rsid w:val="000313A4"/>
    <w:rsid w:val="00032891"/>
    <w:rsid w:val="0003363F"/>
    <w:rsid w:val="00036955"/>
    <w:rsid w:val="0004206D"/>
    <w:rsid w:val="0004216E"/>
    <w:rsid w:val="000459BD"/>
    <w:rsid w:val="0005406C"/>
    <w:rsid w:val="00057492"/>
    <w:rsid w:val="00060470"/>
    <w:rsid w:val="000626A1"/>
    <w:rsid w:val="00064CA1"/>
    <w:rsid w:val="000670FD"/>
    <w:rsid w:val="00085706"/>
    <w:rsid w:val="00094D89"/>
    <w:rsid w:val="000955A2"/>
    <w:rsid w:val="000A29C5"/>
    <w:rsid w:val="000A2AB2"/>
    <w:rsid w:val="000A58CE"/>
    <w:rsid w:val="000A61A0"/>
    <w:rsid w:val="000A7E2C"/>
    <w:rsid w:val="000B7652"/>
    <w:rsid w:val="000B7B6B"/>
    <w:rsid w:val="000C30B2"/>
    <w:rsid w:val="000C6285"/>
    <w:rsid w:val="000D028E"/>
    <w:rsid w:val="000D14A3"/>
    <w:rsid w:val="000E3025"/>
    <w:rsid w:val="000E42A9"/>
    <w:rsid w:val="000E6010"/>
    <w:rsid w:val="000F1B75"/>
    <w:rsid w:val="000F31AA"/>
    <w:rsid w:val="00100A4F"/>
    <w:rsid w:val="001047EC"/>
    <w:rsid w:val="00112704"/>
    <w:rsid w:val="00112F48"/>
    <w:rsid w:val="00115106"/>
    <w:rsid w:val="00115A41"/>
    <w:rsid w:val="00121D4E"/>
    <w:rsid w:val="00122A52"/>
    <w:rsid w:val="00125E14"/>
    <w:rsid w:val="001278F8"/>
    <w:rsid w:val="00134A01"/>
    <w:rsid w:val="001364A6"/>
    <w:rsid w:val="001370FC"/>
    <w:rsid w:val="0014073E"/>
    <w:rsid w:val="00143925"/>
    <w:rsid w:val="00144577"/>
    <w:rsid w:val="00146FE3"/>
    <w:rsid w:val="001472E7"/>
    <w:rsid w:val="00152906"/>
    <w:rsid w:val="0015736C"/>
    <w:rsid w:val="00162C9D"/>
    <w:rsid w:val="00164C95"/>
    <w:rsid w:val="001663CB"/>
    <w:rsid w:val="00166A24"/>
    <w:rsid w:val="001731BE"/>
    <w:rsid w:val="00174F0E"/>
    <w:rsid w:val="00180AD6"/>
    <w:rsid w:val="0019473E"/>
    <w:rsid w:val="00196499"/>
    <w:rsid w:val="00197AB3"/>
    <w:rsid w:val="001A1B00"/>
    <w:rsid w:val="001A26B9"/>
    <w:rsid w:val="001A5BAF"/>
    <w:rsid w:val="001A6899"/>
    <w:rsid w:val="001B092C"/>
    <w:rsid w:val="001B0FCB"/>
    <w:rsid w:val="001B52FD"/>
    <w:rsid w:val="001B67BF"/>
    <w:rsid w:val="001C1628"/>
    <w:rsid w:val="001D1D3D"/>
    <w:rsid w:val="001D3F34"/>
    <w:rsid w:val="001D52AC"/>
    <w:rsid w:val="001D7149"/>
    <w:rsid w:val="001E23D5"/>
    <w:rsid w:val="00207F38"/>
    <w:rsid w:val="00216554"/>
    <w:rsid w:val="002214AE"/>
    <w:rsid w:val="0022632B"/>
    <w:rsid w:val="00231C61"/>
    <w:rsid w:val="002348C5"/>
    <w:rsid w:val="002439AA"/>
    <w:rsid w:val="00243E18"/>
    <w:rsid w:val="0024577A"/>
    <w:rsid w:val="00247CDD"/>
    <w:rsid w:val="00251488"/>
    <w:rsid w:val="002514AE"/>
    <w:rsid w:val="00251DA1"/>
    <w:rsid w:val="002659D6"/>
    <w:rsid w:val="00265A21"/>
    <w:rsid w:val="00265D4F"/>
    <w:rsid w:val="00266449"/>
    <w:rsid w:val="00270F5B"/>
    <w:rsid w:val="0027170F"/>
    <w:rsid w:val="00271C49"/>
    <w:rsid w:val="00272731"/>
    <w:rsid w:val="0028154A"/>
    <w:rsid w:val="00281E64"/>
    <w:rsid w:val="00282374"/>
    <w:rsid w:val="00291C17"/>
    <w:rsid w:val="00295A3E"/>
    <w:rsid w:val="002A02F9"/>
    <w:rsid w:val="002A1BC7"/>
    <w:rsid w:val="002A230C"/>
    <w:rsid w:val="002B0BB3"/>
    <w:rsid w:val="002B0FEF"/>
    <w:rsid w:val="002B32A1"/>
    <w:rsid w:val="002B4715"/>
    <w:rsid w:val="002D03A7"/>
    <w:rsid w:val="002D11D6"/>
    <w:rsid w:val="002D3D5D"/>
    <w:rsid w:val="002D69A2"/>
    <w:rsid w:val="002E13AE"/>
    <w:rsid w:val="002E2C0B"/>
    <w:rsid w:val="00300870"/>
    <w:rsid w:val="0030693E"/>
    <w:rsid w:val="00315DAA"/>
    <w:rsid w:val="0032522A"/>
    <w:rsid w:val="003303E5"/>
    <w:rsid w:val="003318CD"/>
    <w:rsid w:val="0033287F"/>
    <w:rsid w:val="00336684"/>
    <w:rsid w:val="0034050A"/>
    <w:rsid w:val="00340847"/>
    <w:rsid w:val="003411B4"/>
    <w:rsid w:val="00341612"/>
    <w:rsid w:val="00343134"/>
    <w:rsid w:val="0035275E"/>
    <w:rsid w:val="00363056"/>
    <w:rsid w:val="003708AB"/>
    <w:rsid w:val="0037576F"/>
    <w:rsid w:val="003829A5"/>
    <w:rsid w:val="0038387D"/>
    <w:rsid w:val="00385AA2"/>
    <w:rsid w:val="003910EA"/>
    <w:rsid w:val="00395BFB"/>
    <w:rsid w:val="00397515"/>
    <w:rsid w:val="003A6653"/>
    <w:rsid w:val="003B0402"/>
    <w:rsid w:val="003B271B"/>
    <w:rsid w:val="003C058D"/>
    <w:rsid w:val="003D253E"/>
    <w:rsid w:val="003D6A3A"/>
    <w:rsid w:val="003E2806"/>
    <w:rsid w:val="003E5046"/>
    <w:rsid w:val="003F1C1F"/>
    <w:rsid w:val="003F2D54"/>
    <w:rsid w:val="003F5A79"/>
    <w:rsid w:val="003F7BB2"/>
    <w:rsid w:val="00402763"/>
    <w:rsid w:val="00406FC5"/>
    <w:rsid w:val="00407CE4"/>
    <w:rsid w:val="00414331"/>
    <w:rsid w:val="00417D17"/>
    <w:rsid w:val="0043072B"/>
    <w:rsid w:val="00440F53"/>
    <w:rsid w:val="004419ED"/>
    <w:rsid w:val="00450AE0"/>
    <w:rsid w:val="00462B5F"/>
    <w:rsid w:val="00462BBB"/>
    <w:rsid w:val="00463EE4"/>
    <w:rsid w:val="00465D70"/>
    <w:rsid w:val="00477D99"/>
    <w:rsid w:val="004803EC"/>
    <w:rsid w:val="00486D54"/>
    <w:rsid w:val="00486F7B"/>
    <w:rsid w:val="004875AD"/>
    <w:rsid w:val="00490F6F"/>
    <w:rsid w:val="00491544"/>
    <w:rsid w:val="004A0010"/>
    <w:rsid w:val="004A70D7"/>
    <w:rsid w:val="004B7BB4"/>
    <w:rsid w:val="004B7DB7"/>
    <w:rsid w:val="004C7360"/>
    <w:rsid w:val="004D0610"/>
    <w:rsid w:val="004D3A4A"/>
    <w:rsid w:val="004D4899"/>
    <w:rsid w:val="004D50F4"/>
    <w:rsid w:val="004D5ED0"/>
    <w:rsid w:val="004D6045"/>
    <w:rsid w:val="004D7E93"/>
    <w:rsid w:val="004D7EDF"/>
    <w:rsid w:val="004E1907"/>
    <w:rsid w:val="004E3797"/>
    <w:rsid w:val="004E4945"/>
    <w:rsid w:val="004F0BD0"/>
    <w:rsid w:val="004F0D23"/>
    <w:rsid w:val="005078E4"/>
    <w:rsid w:val="00507FC5"/>
    <w:rsid w:val="00511EFA"/>
    <w:rsid w:val="00516771"/>
    <w:rsid w:val="00520B2C"/>
    <w:rsid w:val="00520F9B"/>
    <w:rsid w:val="005213AA"/>
    <w:rsid w:val="0052276F"/>
    <w:rsid w:val="005325E3"/>
    <w:rsid w:val="0053438F"/>
    <w:rsid w:val="005345BA"/>
    <w:rsid w:val="00535203"/>
    <w:rsid w:val="00537B72"/>
    <w:rsid w:val="00540987"/>
    <w:rsid w:val="00563596"/>
    <w:rsid w:val="00566C0C"/>
    <w:rsid w:val="00570AB9"/>
    <w:rsid w:val="005726AC"/>
    <w:rsid w:val="005761B0"/>
    <w:rsid w:val="005763F6"/>
    <w:rsid w:val="00576E71"/>
    <w:rsid w:val="00581060"/>
    <w:rsid w:val="00582546"/>
    <w:rsid w:val="0058751A"/>
    <w:rsid w:val="0059305E"/>
    <w:rsid w:val="00594B91"/>
    <w:rsid w:val="00594FF1"/>
    <w:rsid w:val="005A3FAA"/>
    <w:rsid w:val="005A6D77"/>
    <w:rsid w:val="005C22AB"/>
    <w:rsid w:val="005C420E"/>
    <w:rsid w:val="005C4A23"/>
    <w:rsid w:val="005C584D"/>
    <w:rsid w:val="005D263D"/>
    <w:rsid w:val="005D2AC8"/>
    <w:rsid w:val="005D59A9"/>
    <w:rsid w:val="005D6ED5"/>
    <w:rsid w:val="005E165B"/>
    <w:rsid w:val="005E2EA7"/>
    <w:rsid w:val="005E376C"/>
    <w:rsid w:val="005E4107"/>
    <w:rsid w:val="005E69BD"/>
    <w:rsid w:val="005E6BA2"/>
    <w:rsid w:val="005F0167"/>
    <w:rsid w:val="005F23F1"/>
    <w:rsid w:val="005F7FC0"/>
    <w:rsid w:val="006071F4"/>
    <w:rsid w:val="00615E57"/>
    <w:rsid w:val="00617107"/>
    <w:rsid w:val="00620A91"/>
    <w:rsid w:val="0062415C"/>
    <w:rsid w:val="00625164"/>
    <w:rsid w:val="00625BD7"/>
    <w:rsid w:val="0063165C"/>
    <w:rsid w:val="00634227"/>
    <w:rsid w:val="0064557D"/>
    <w:rsid w:val="006527EA"/>
    <w:rsid w:val="00652B0C"/>
    <w:rsid w:val="00652EAF"/>
    <w:rsid w:val="00653A19"/>
    <w:rsid w:val="00653C0B"/>
    <w:rsid w:val="00662291"/>
    <w:rsid w:val="00662511"/>
    <w:rsid w:val="00667E7E"/>
    <w:rsid w:val="00670129"/>
    <w:rsid w:val="00680D8B"/>
    <w:rsid w:val="00681390"/>
    <w:rsid w:val="00686DA4"/>
    <w:rsid w:val="00690047"/>
    <w:rsid w:val="00695FFA"/>
    <w:rsid w:val="006961B4"/>
    <w:rsid w:val="006A41CA"/>
    <w:rsid w:val="006A5DA8"/>
    <w:rsid w:val="006B0509"/>
    <w:rsid w:val="006B47A6"/>
    <w:rsid w:val="006B5303"/>
    <w:rsid w:val="006B66BD"/>
    <w:rsid w:val="006C0CED"/>
    <w:rsid w:val="006D1E99"/>
    <w:rsid w:val="006D28F0"/>
    <w:rsid w:val="006E0441"/>
    <w:rsid w:val="006F0C8E"/>
    <w:rsid w:val="006F21C2"/>
    <w:rsid w:val="006F2FD0"/>
    <w:rsid w:val="006F3AD7"/>
    <w:rsid w:val="007027E5"/>
    <w:rsid w:val="00706AC5"/>
    <w:rsid w:val="0070796D"/>
    <w:rsid w:val="00712FAB"/>
    <w:rsid w:val="007132DF"/>
    <w:rsid w:val="00720885"/>
    <w:rsid w:val="00730C9E"/>
    <w:rsid w:val="00730E17"/>
    <w:rsid w:val="007361DE"/>
    <w:rsid w:val="00755C49"/>
    <w:rsid w:val="00755C66"/>
    <w:rsid w:val="00760826"/>
    <w:rsid w:val="007735F6"/>
    <w:rsid w:val="007861CE"/>
    <w:rsid w:val="0079029B"/>
    <w:rsid w:val="00791715"/>
    <w:rsid w:val="007941F0"/>
    <w:rsid w:val="0079746C"/>
    <w:rsid w:val="007A22C9"/>
    <w:rsid w:val="007A4DFA"/>
    <w:rsid w:val="007A739D"/>
    <w:rsid w:val="007B48AC"/>
    <w:rsid w:val="007B67CF"/>
    <w:rsid w:val="007C3FA0"/>
    <w:rsid w:val="007C5E77"/>
    <w:rsid w:val="007C7D17"/>
    <w:rsid w:val="007D292B"/>
    <w:rsid w:val="007D3CD8"/>
    <w:rsid w:val="007D4A3B"/>
    <w:rsid w:val="007E4038"/>
    <w:rsid w:val="007F1796"/>
    <w:rsid w:val="007F54C1"/>
    <w:rsid w:val="007F7766"/>
    <w:rsid w:val="007F7E7E"/>
    <w:rsid w:val="007F7F16"/>
    <w:rsid w:val="00800B78"/>
    <w:rsid w:val="008022D5"/>
    <w:rsid w:val="0080538F"/>
    <w:rsid w:val="008064C6"/>
    <w:rsid w:val="0080693E"/>
    <w:rsid w:val="008175B5"/>
    <w:rsid w:val="00821103"/>
    <w:rsid w:val="008264C2"/>
    <w:rsid w:val="00826A62"/>
    <w:rsid w:val="00832FEA"/>
    <w:rsid w:val="008369EB"/>
    <w:rsid w:val="008426EC"/>
    <w:rsid w:val="00847220"/>
    <w:rsid w:val="00850239"/>
    <w:rsid w:val="00852183"/>
    <w:rsid w:val="00864015"/>
    <w:rsid w:val="008658E8"/>
    <w:rsid w:val="00866259"/>
    <w:rsid w:val="00866AC3"/>
    <w:rsid w:val="00867F40"/>
    <w:rsid w:val="00871821"/>
    <w:rsid w:val="00871E1A"/>
    <w:rsid w:val="008724C6"/>
    <w:rsid w:val="008843D5"/>
    <w:rsid w:val="008853AA"/>
    <w:rsid w:val="008904AA"/>
    <w:rsid w:val="00893745"/>
    <w:rsid w:val="00894781"/>
    <w:rsid w:val="00894818"/>
    <w:rsid w:val="00895436"/>
    <w:rsid w:val="008973E7"/>
    <w:rsid w:val="008A1288"/>
    <w:rsid w:val="008A4FAD"/>
    <w:rsid w:val="008A6104"/>
    <w:rsid w:val="008B30FB"/>
    <w:rsid w:val="008B478E"/>
    <w:rsid w:val="008B6FF1"/>
    <w:rsid w:val="008C4446"/>
    <w:rsid w:val="008D6F32"/>
    <w:rsid w:val="008D7064"/>
    <w:rsid w:val="008E5FFB"/>
    <w:rsid w:val="008E65FD"/>
    <w:rsid w:val="008F1E65"/>
    <w:rsid w:val="008F538D"/>
    <w:rsid w:val="008F64A6"/>
    <w:rsid w:val="009014A2"/>
    <w:rsid w:val="00905737"/>
    <w:rsid w:val="00906300"/>
    <w:rsid w:val="00916CB9"/>
    <w:rsid w:val="00917C7B"/>
    <w:rsid w:val="009240FC"/>
    <w:rsid w:val="00925099"/>
    <w:rsid w:val="00934E69"/>
    <w:rsid w:val="009473D7"/>
    <w:rsid w:val="009614D0"/>
    <w:rsid w:val="009621D5"/>
    <w:rsid w:val="009654F0"/>
    <w:rsid w:val="00975110"/>
    <w:rsid w:val="009804D8"/>
    <w:rsid w:val="00982E53"/>
    <w:rsid w:val="00983B6F"/>
    <w:rsid w:val="00984839"/>
    <w:rsid w:val="0099391A"/>
    <w:rsid w:val="009A1101"/>
    <w:rsid w:val="009A3B30"/>
    <w:rsid w:val="009A7D83"/>
    <w:rsid w:val="009B51E3"/>
    <w:rsid w:val="009D0160"/>
    <w:rsid w:val="009D536F"/>
    <w:rsid w:val="009D5988"/>
    <w:rsid w:val="009D5EDC"/>
    <w:rsid w:val="009E2E26"/>
    <w:rsid w:val="009E3429"/>
    <w:rsid w:val="009E39D5"/>
    <w:rsid w:val="009E4D95"/>
    <w:rsid w:val="009F5862"/>
    <w:rsid w:val="00A03075"/>
    <w:rsid w:val="00A06654"/>
    <w:rsid w:val="00A11E43"/>
    <w:rsid w:val="00A12B82"/>
    <w:rsid w:val="00A2191E"/>
    <w:rsid w:val="00A2317B"/>
    <w:rsid w:val="00A23595"/>
    <w:rsid w:val="00A2556A"/>
    <w:rsid w:val="00A30BEE"/>
    <w:rsid w:val="00A401AA"/>
    <w:rsid w:val="00A40A65"/>
    <w:rsid w:val="00A46C30"/>
    <w:rsid w:val="00A534F3"/>
    <w:rsid w:val="00A545E8"/>
    <w:rsid w:val="00A553C9"/>
    <w:rsid w:val="00A61F58"/>
    <w:rsid w:val="00A62005"/>
    <w:rsid w:val="00A64B85"/>
    <w:rsid w:val="00A660CE"/>
    <w:rsid w:val="00A707E3"/>
    <w:rsid w:val="00A709B1"/>
    <w:rsid w:val="00A71849"/>
    <w:rsid w:val="00A745BD"/>
    <w:rsid w:val="00A75566"/>
    <w:rsid w:val="00A83D85"/>
    <w:rsid w:val="00A85610"/>
    <w:rsid w:val="00A86C57"/>
    <w:rsid w:val="00A92B30"/>
    <w:rsid w:val="00AA196D"/>
    <w:rsid w:val="00AA2620"/>
    <w:rsid w:val="00AA665C"/>
    <w:rsid w:val="00AA6A35"/>
    <w:rsid w:val="00AB1E24"/>
    <w:rsid w:val="00AB2577"/>
    <w:rsid w:val="00AB4ECF"/>
    <w:rsid w:val="00AC0BD1"/>
    <w:rsid w:val="00AC4BD3"/>
    <w:rsid w:val="00AC5B31"/>
    <w:rsid w:val="00AD0562"/>
    <w:rsid w:val="00AD0F15"/>
    <w:rsid w:val="00AD6460"/>
    <w:rsid w:val="00AD6A12"/>
    <w:rsid w:val="00AE0F4C"/>
    <w:rsid w:val="00AE3F51"/>
    <w:rsid w:val="00AE5332"/>
    <w:rsid w:val="00AE6C49"/>
    <w:rsid w:val="00AF6539"/>
    <w:rsid w:val="00AF6917"/>
    <w:rsid w:val="00B002F3"/>
    <w:rsid w:val="00B01C63"/>
    <w:rsid w:val="00B037F5"/>
    <w:rsid w:val="00B0649E"/>
    <w:rsid w:val="00B06DA8"/>
    <w:rsid w:val="00B21C62"/>
    <w:rsid w:val="00B222E5"/>
    <w:rsid w:val="00B22C96"/>
    <w:rsid w:val="00B23BB7"/>
    <w:rsid w:val="00B32DC7"/>
    <w:rsid w:val="00B3357E"/>
    <w:rsid w:val="00B35606"/>
    <w:rsid w:val="00B35FE7"/>
    <w:rsid w:val="00B46150"/>
    <w:rsid w:val="00B4736E"/>
    <w:rsid w:val="00B5458C"/>
    <w:rsid w:val="00B559C0"/>
    <w:rsid w:val="00B576A4"/>
    <w:rsid w:val="00B600DE"/>
    <w:rsid w:val="00B73A5F"/>
    <w:rsid w:val="00B75606"/>
    <w:rsid w:val="00B76C73"/>
    <w:rsid w:val="00B774B9"/>
    <w:rsid w:val="00B80BB8"/>
    <w:rsid w:val="00B8326F"/>
    <w:rsid w:val="00B90031"/>
    <w:rsid w:val="00B90B53"/>
    <w:rsid w:val="00B91757"/>
    <w:rsid w:val="00B91AF4"/>
    <w:rsid w:val="00BA3AFB"/>
    <w:rsid w:val="00BA56D3"/>
    <w:rsid w:val="00BA67EA"/>
    <w:rsid w:val="00BA720E"/>
    <w:rsid w:val="00BA7D4F"/>
    <w:rsid w:val="00BB2121"/>
    <w:rsid w:val="00BB2F34"/>
    <w:rsid w:val="00BC3FA8"/>
    <w:rsid w:val="00BC6BFC"/>
    <w:rsid w:val="00BC7421"/>
    <w:rsid w:val="00BD5B27"/>
    <w:rsid w:val="00BE3201"/>
    <w:rsid w:val="00BF0491"/>
    <w:rsid w:val="00BF0AED"/>
    <w:rsid w:val="00BF2535"/>
    <w:rsid w:val="00C04A2A"/>
    <w:rsid w:val="00C12807"/>
    <w:rsid w:val="00C13593"/>
    <w:rsid w:val="00C13D67"/>
    <w:rsid w:val="00C14E8F"/>
    <w:rsid w:val="00C15CE0"/>
    <w:rsid w:val="00C306F7"/>
    <w:rsid w:val="00C333B0"/>
    <w:rsid w:val="00C33D21"/>
    <w:rsid w:val="00C35C2C"/>
    <w:rsid w:val="00C36CBD"/>
    <w:rsid w:val="00C40EB8"/>
    <w:rsid w:val="00C4187A"/>
    <w:rsid w:val="00C449DE"/>
    <w:rsid w:val="00C45E24"/>
    <w:rsid w:val="00C46A86"/>
    <w:rsid w:val="00C52F78"/>
    <w:rsid w:val="00C60022"/>
    <w:rsid w:val="00C65DA5"/>
    <w:rsid w:val="00C67DA4"/>
    <w:rsid w:val="00C7663E"/>
    <w:rsid w:val="00C81217"/>
    <w:rsid w:val="00C82FB6"/>
    <w:rsid w:val="00C902B3"/>
    <w:rsid w:val="00CA0F37"/>
    <w:rsid w:val="00CA39D9"/>
    <w:rsid w:val="00CA3D35"/>
    <w:rsid w:val="00CC4DCF"/>
    <w:rsid w:val="00CD0749"/>
    <w:rsid w:val="00CD5B87"/>
    <w:rsid w:val="00CE0908"/>
    <w:rsid w:val="00CE55B7"/>
    <w:rsid w:val="00CE63C2"/>
    <w:rsid w:val="00CF3EB3"/>
    <w:rsid w:val="00CF6D02"/>
    <w:rsid w:val="00CF760C"/>
    <w:rsid w:val="00D00B32"/>
    <w:rsid w:val="00D03AAA"/>
    <w:rsid w:val="00D03DDF"/>
    <w:rsid w:val="00D100AA"/>
    <w:rsid w:val="00D115E6"/>
    <w:rsid w:val="00D14899"/>
    <w:rsid w:val="00D20826"/>
    <w:rsid w:val="00D21E84"/>
    <w:rsid w:val="00D24F18"/>
    <w:rsid w:val="00D32058"/>
    <w:rsid w:val="00D379FE"/>
    <w:rsid w:val="00D47510"/>
    <w:rsid w:val="00D511F3"/>
    <w:rsid w:val="00D528B4"/>
    <w:rsid w:val="00D54E3B"/>
    <w:rsid w:val="00D6031F"/>
    <w:rsid w:val="00D640B5"/>
    <w:rsid w:val="00D7248F"/>
    <w:rsid w:val="00D7408C"/>
    <w:rsid w:val="00D7624A"/>
    <w:rsid w:val="00D81F32"/>
    <w:rsid w:val="00D83F0F"/>
    <w:rsid w:val="00D94414"/>
    <w:rsid w:val="00D94DCA"/>
    <w:rsid w:val="00DA6B8D"/>
    <w:rsid w:val="00DA6EC1"/>
    <w:rsid w:val="00DB3FB3"/>
    <w:rsid w:val="00DB4063"/>
    <w:rsid w:val="00DB4B3D"/>
    <w:rsid w:val="00DB5EFD"/>
    <w:rsid w:val="00DB6183"/>
    <w:rsid w:val="00DB72B6"/>
    <w:rsid w:val="00DC134D"/>
    <w:rsid w:val="00DC383C"/>
    <w:rsid w:val="00DC44DC"/>
    <w:rsid w:val="00DC48FF"/>
    <w:rsid w:val="00DD0336"/>
    <w:rsid w:val="00DD334F"/>
    <w:rsid w:val="00DD47D0"/>
    <w:rsid w:val="00DD69CC"/>
    <w:rsid w:val="00DE1FBF"/>
    <w:rsid w:val="00DE3052"/>
    <w:rsid w:val="00DE798F"/>
    <w:rsid w:val="00DF28D6"/>
    <w:rsid w:val="00E04D10"/>
    <w:rsid w:val="00E04E14"/>
    <w:rsid w:val="00E05DE3"/>
    <w:rsid w:val="00E10431"/>
    <w:rsid w:val="00E11F7F"/>
    <w:rsid w:val="00E202C0"/>
    <w:rsid w:val="00E2738D"/>
    <w:rsid w:val="00E44FB2"/>
    <w:rsid w:val="00E4662C"/>
    <w:rsid w:val="00E537BE"/>
    <w:rsid w:val="00E5427D"/>
    <w:rsid w:val="00E54E16"/>
    <w:rsid w:val="00E57CCF"/>
    <w:rsid w:val="00E60375"/>
    <w:rsid w:val="00E613BE"/>
    <w:rsid w:val="00E642CC"/>
    <w:rsid w:val="00E7370F"/>
    <w:rsid w:val="00E73C57"/>
    <w:rsid w:val="00E8048C"/>
    <w:rsid w:val="00E836E1"/>
    <w:rsid w:val="00E83C67"/>
    <w:rsid w:val="00E8609C"/>
    <w:rsid w:val="00E90E0F"/>
    <w:rsid w:val="00E96549"/>
    <w:rsid w:val="00EA0D13"/>
    <w:rsid w:val="00EA2D24"/>
    <w:rsid w:val="00EA3135"/>
    <w:rsid w:val="00EA5C46"/>
    <w:rsid w:val="00EB7224"/>
    <w:rsid w:val="00EC0A53"/>
    <w:rsid w:val="00EC2925"/>
    <w:rsid w:val="00EC6B3A"/>
    <w:rsid w:val="00ED2A3A"/>
    <w:rsid w:val="00ED3D55"/>
    <w:rsid w:val="00ED4ED5"/>
    <w:rsid w:val="00ED518C"/>
    <w:rsid w:val="00ED6D5E"/>
    <w:rsid w:val="00EE0190"/>
    <w:rsid w:val="00EE159C"/>
    <w:rsid w:val="00EE234D"/>
    <w:rsid w:val="00EE5F9F"/>
    <w:rsid w:val="00EE6171"/>
    <w:rsid w:val="00EF3E65"/>
    <w:rsid w:val="00EF6290"/>
    <w:rsid w:val="00F04277"/>
    <w:rsid w:val="00F054F8"/>
    <w:rsid w:val="00F05869"/>
    <w:rsid w:val="00F17C8B"/>
    <w:rsid w:val="00F20A39"/>
    <w:rsid w:val="00F21487"/>
    <w:rsid w:val="00F219AB"/>
    <w:rsid w:val="00F21E6E"/>
    <w:rsid w:val="00F30E12"/>
    <w:rsid w:val="00F32BA2"/>
    <w:rsid w:val="00F33CFC"/>
    <w:rsid w:val="00F3482A"/>
    <w:rsid w:val="00F40E69"/>
    <w:rsid w:val="00F52DF7"/>
    <w:rsid w:val="00F54136"/>
    <w:rsid w:val="00F60965"/>
    <w:rsid w:val="00F6174F"/>
    <w:rsid w:val="00F62116"/>
    <w:rsid w:val="00F66C26"/>
    <w:rsid w:val="00F67608"/>
    <w:rsid w:val="00F67961"/>
    <w:rsid w:val="00F7056C"/>
    <w:rsid w:val="00F77110"/>
    <w:rsid w:val="00F80BC7"/>
    <w:rsid w:val="00F848D5"/>
    <w:rsid w:val="00F852BD"/>
    <w:rsid w:val="00F85D70"/>
    <w:rsid w:val="00F93C5C"/>
    <w:rsid w:val="00F93DA0"/>
    <w:rsid w:val="00F9785F"/>
    <w:rsid w:val="00FA4A96"/>
    <w:rsid w:val="00FB221B"/>
    <w:rsid w:val="00FB5675"/>
    <w:rsid w:val="00FB6485"/>
    <w:rsid w:val="00FC64DA"/>
    <w:rsid w:val="00FD024E"/>
    <w:rsid w:val="00FD0902"/>
    <w:rsid w:val="00FD13E6"/>
    <w:rsid w:val="00FD3A92"/>
    <w:rsid w:val="00FE5E9B"/>
    <w:rsid w:val="00FF30EC"/>
    <w:rsid w:val="00FF78DF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EB04E0"/>
  <w15:docId w15:val="{BFD8B46F-2F8D-4102-9BE6-0E8E6071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63C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663CB"/>
  </w:style>
  <w:style w:type="paragraph" w:styleId="a5">
    <w:name w:val="header"/>
    <w:basedOn w:val="a"/>
    <w:rsid w:val="005763F6"/>
    <w:pPr>
      <w:tabs>
        <w:tab w:val="center" w:pos="4536"/>
        <w:tab w:val="right" w:pos="9072"/>
      </w:tabs>
    </w:pPr>
  </w:style>
  <w:style w:type="character" w:customStyle="1" w:styleId="textexposedshow">
    <w:name w:val="text_exposed_show"/>
    <w:rsid w:val="009E3429"/>
  </w:style>
  <w:style w:type="paragraph" w:styleId="a6">
    <w:name w:val="Balloon Text"/>
    <w:basedOn w:val="a"/>
    <w:link w:val="a7"/>
    <w:uiPriority w:val="99"/>
    <w:semiHidden/>
    <w:unhideWhenUsed/>
    <w:rsid w:val="005A3FAA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5A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719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6690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7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9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304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05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8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80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287268">
                                                                  <w:marLeft w:val="-144"/>
                                                                  <w:marRight w:val="-144"/>
                                                                  <w:marTop w:val="0"/>
                                                                  <w:marBottom w:val="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89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25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72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67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56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26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75520-4A4B-46F9-9288-3A5D61FD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967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 ЗА ДЕЙНОСТТА НА НЧ”РАЗВИТИЕ” гр</vt:lpstr>
      <vt:lpstr>ОТЧЕТ ЗА ДЕЙНОСТТА НА НЧ”РАЗВИТИЕ” гр</vt:lpstr>
    </vt:vector>
  </TitlesOfParts>
  <Company>no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ДЕЙНОСТТА НА НЧ”РАЗВИТИЕ” гр</dc:title>
  <dc:creator>comp</dc:creator>
  <cp:lastModifiedBy>Hjk</cp:lastModifiedBy>
  <cp:revision>46</cp:revision>
  <cp:lastPrinted>2021-03-17T07:48:00Z</cp:lastPrinted>
  <dcterms:created xsi:type="dcterms:W3CDTF">2021-03-16T09:36:00Z</dcterms:created>
  <dcterms:modified xsi:type="dcterms:W3CDTF">2021-03-17T07:56:00Z</dcterms:modified>
</cp:coreProperties>
</file>